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D" w:rsidRPr="00543BF8" w:rsidRDefault="00C74CB6" w:rsidP="00CE4ABA">
      <w:pPr>
        <w:jc w:val="center"/>
        <w:rPr>
          <w:rFonts w:ascii="Century Gothic" w:hAnsi="Century Gothic"/>
          <w:b/>
          <w:sz w:val="28"/>
        </w:rPr>
      </w:pPr>
      <w:r>
        <w:rPr>
          <w:rFonts w:ascii="Century Gothic" w:hAnsi="Century Gothic"/>
          <w:b/>
          <w:sz w:val="28"/>
        </w:rPr>
        <w:t>Mrs. English</w:t>
      </w:r>
      <w:r>
        <w:rPr>
          <w:rFonts w:ascii="Century Gothic" w:hAnsi="Century Gothic"/>
          <w:b/>
          <w:sz w:val="28"/>
        </w:rPr>
        <w:t xml:space="preserve"> </w:t>
      </w:r>
      <w:r>
        <w:rPr>
          <w:rFonts w:ascii="Century Gothic" w:hAnsi="Century Gothic"/>
          <w:b/>
          <w:sz w:val="28"/>
        </w:rPr>
        <w:t xml:space="preserve">*** </w:t>
      </w:r>
      <w:r w:rsidR="00202012">
        <w:rPr>
          <w:rFonts w:ascii="Century Gothic" w:hAnsi="Century Gothic"/>
          <w:b/>
          <w:sz w:val="28"/>
        </w:rPr>
        <w:t xml:space="preserve">Mrs. </w:t>
      </w:r>
      <w:r w:rsidR="00543BF8" w:rsidRPr="00543BF8">
        <w:rPr>
          <w:rFonts w:ascii="Century Gothic" w:hAnsi="Century Gothic"/>
          <w:b/>
          <w:sz w:val="28"/>
        </w:rPr>
        <w:t>Herrera</w:t>
      </w:r>
      <w:r>
        <w:rPr>
          <w:rFonts w:ascii="Century Gothic" w:hAnsi="Century Gothic"/>
          <w:b/>
          <w:sz w:val="28"/>
        </w:rPr>
        <w:t xml:space="preserve"> *** </w:t>
      </w:r>
      <w:r w:rsidR="00202012">
        <w:rPr>
          <w:rFonts w:ascii="Century Gothic" w:hAnsi="Century Gothic"/>
          <w:b/>
          <w:sz w:val="28"/>
        </w:rPr>
        <w:t>Mr. Marcotte</w:t>
      </w:r>
      <w:r>
        <w:rPr>
          <w:rFonts w:ascii="Century Gothic" w:hAnsi="Century Gothic"/>
          <w:b/>
          <w:sz w:val="28"/>
        </w:rPr>
        <w:t xml:space="preserve"> *** Mr. Steele </w:t>
      </w:r>
    </w:p>
    <w:p w:rsidR="00C74CB6" w:rsidRDefault="00C74CB6" w:rsidP="00CE4ABA">
      <w:pPr>
        <w:pBdr>
          <w:bottom w:val="single" w:sz="12" w:space="1" w:color="auto"/>
        </w:pBdr>
        <w:jc w:val="center"/>
        <w:rPr>
          <w:rFonts w:ascii="Century Gothic" w:hAnsi="Century Gothic"/>
          <w:b/>
          <w:sz w:val="28"/>
        </w:rPr>
      </w:pPr>
    </w:p>
    <w:p w:rsidR="00C8650D" w:rsidRDefault="008231A6" w:rsidP="00CE4ABA">
      <w:pPr>
        <w:pBdr>
          <w:bottom w:val="single" w:sz="12" w:space="1" w:color="auto"/>
        </w:pBdr>
        <w:jc w:val="center"/>
        <w:rPr>
          <w:rFonts w:ascii="Century Gothic" w:hAnsi="Century Gothic"/>
          <w:b/>
          <w:sz w:val="28"/>
        </w:rPr>
      </w:pPr>
      <w:r w:rsidRPr="00543BF8">
        <w:rPr>
          <w:rFonts w:ascii="Century Gothic" w:hAnsi="Century Gothic"/>
          <w:b/>
          <w:sz w:val="28"/>
        </w:rPr>
        <w:t>CHEMISTRY</w:t>
      </w:r>
      <w:r w:rsidR="00360E5D" w:rsidRPr="00543BF8">
        <w:rPr>
          <w:rFonts w:ascii="Century Gothic" w:hAnsi="Century Gothic"/>
          <w:b/>
          <w:sz w:val="28"/>
        </w:rPr>
        <w:t xml:space="preserve"> </w:t>
      </w:r>
      <w:r w:rsidR="006A7315" w:rsidRPr="00543BF8">
        <w:rPr>
          <w:rFonts w:ascii="Century Gothic" w:hAnsi="Century Gothic"/>
          <w:b/>
          <w:sz w:val="28"/>
        </w:rPr>
        <w:t>SYLLABUS</w:t>
      </w:r>
    </w:p>
    <w:p w:rsidR="00292A61" w:rsidRPr="00543BF8" w:rsidRDefault="00292A61" w:rsidP="00CE4ABA">
      <w:pPr>
        <w:pBdr>
          <w:bottom w:val="single" w:sz="12" w:space="1" w:color="auto"/>
        </w:pBdr>
        <w:jc w:val="center"/>
        <w:rPr>
          <w:rFonts w:ascii="Century Gothic" w:hAnsi="Century Gothic"/>
          <w:b/>
          <w:sz w:val="28"/>
        </w:rPr>
      </w:pPr>
    </w:p>
    <w:p w:rsidR="00C8650D" w:rsidRPr="00CE4ABA" w:rsidRDefault="00C8650D">
      <w:pPr>
        <w:jc w:val="center"/>
        <w:rPr>
          <w:rFonts w:ascii="Century Gothic" w:hAnsi="Century Gothic"/>
          <w:b/>
          <w:sz w:val="12"/>
          <w:szCs w:val="12"/>
        </w:rPr>
      </w:pPr>
    </w:p>
    <w:p w:rsidR="00C8650D" w:rsidRPr="00543BF8" w:rsidRDefault="00C8650D">
      <w:pPr>
        <w:pStyle w:val="Heading1"/>
        <w:rPr>
          <w:rFonts w:ascii="Century Gothic" w:hAnsi="Century Gothic"/>
          <w:sz w:val="24"/>
        </w:rPr>
      </w:pPr>
      <w:r w:rsidRPr="00543BF8">
        <w:rPr>
          <w:rFonts w:ascii="Century Gothic" w:hAnsi="Century Gothic"/>
          <w:sz w:val="24"/>
        </w:rPr>
        <w:t xml:space="preserve">WELCOME TO </w:t>
      </w:r>
      <w:r w:rsidR="008231A6" w:rsidRPr="00543BF8">
        <w:rPr>
          <w:rFonts w:ascii="Century Gothic" w:hAnsi="Century Gothic"/>
          <w:sz w:val="24"/>
        </w:rPr>
        <w:t>CHEMISTRY</w:t>
      </w:r>
    </w:p>
    <w:p w:rsidR="00EE27AE" w:rsidRPr="00CE4ABA" w:rsidRDefault="00EE27AE" w:rsidP="00CE4ABA">
      <w:pPr>
        <w:rPr>
          <w:rFonts w:ascii="Century Gothic" w:hAnsi="Century Gothic"/>
          <w:sz w:val="12"/>
          <w:szCs w:val="12"/>
        </w:rPr>
      </w:pPr>
    </w:p>
    <w:p w:rsidR="00E75D68" w:rsidRPr="00CE4ABA" w:rsidRDefault="00D15A1A" w:rsidP="00CE4ABA">
      <w:pPr>
        <w:rPr>
          <w:rFonts w:ascii="Century Gothic" w:hAnsi="Century Gothic"/>
          <w:sz w:val="24"/>
          <w:szCs w:val="24"/>
        </w:rPr>
      </w:pPr>
      <w:r w:rsidRPr="00CE4ABA">
        <w:rPr>
          <w:rFonts w:ascii="Century Gothic" w:hAnsi="Century Gothic"/>
          <w:sz w:val="24"/>
          <w:szCs w:val="24"/>
        </w:rPr>
        <w:tab/>
      </w:r>
      <w:r w:rsidR="00543BF8" w:rsidRPr="00CE4ABA">
        <w:rPr>
          <w:rFonts w:ascii="Century Gothic" w:hAnsi="Century Gothic"/>
          <w:sz w:val="24"/>
          <w:szCs w:val="24"/>
        </w:rPr>
        <w:t>The Pre-AP</w:t>
      </w:r>
      <w:r w:rsidR="00885502" w:rsidRPr="00CE4ABA">
        <w:rPr>
          <w:rFonts w:ascii="Century Gothic" w:hAnsi="Century Gothic"/>
          <w:sz w:val="24"/>
          <w:szCs w:val="24"/>
        </w:rPr>
        <w:t xml:space="preserve"> </w:t>
      </w:r>
      <w:r w:rsidR="0052462A">
        <w:rPr>
          <w:rFonts w:ascii="Century Gothic" w:hAnsi="Century Gothic"/>
          <w:sz w:val="24"/>
          <w:szCs w:val="24"/>
        </w:rPr>
        <w:t xml:space="preserve">Chemistry </w:t>
      </w:r>
      <w:r w:rsidR="00806B90" w:rsidRPr="00CE4ABA">
        <w:rPr>
          <w:rFonts w:ascii="Century Gothic" w:hAnsi="Century Gothic"/>
          <w:sz w:val="24"/>
          <w:szCs w:val="24"/>
        </w:rPr>
        <w:t>course gives a general overview of the study of molecules and their interactio</w:t>
      </w:r>
      <w:r w:rsidR="00543BF8" w:rsidRPr="00CE4ABA">
        <w:rPr>
          <w:rFonts w:ascii="Century Gothic" w:hAnsi="Century Gothic"/>
          <w:sz w:val="24"/>
          <w:szCs w:val="24"/>
        </w:rPr>
        <w:t xml:space="preserve">ns in the natural physical world. </w:t>
      </w:r>
      <w:r w:rsidR="00405C9A" w:rsidRPr="00CE4ABA">
        <w:rPr>
          <w:rFonts w:ascii="Century Gothic" w:hAnsi="Century Gothic"/>
          <w:sz w:val="24"/>
          <w:szCs w:val="24"/>
        </w:rPr>
        <w:t>  This course will cover concepts and theories relating to the scientific field of Chemistry.  Students will have a clear understanding of matter and the elements, atoms, bonding, chemical reactions, and nuclear chemistry, among other concepts.</w:t>
      </w:r>
      <w:r w:rsidR="0052343D" w:rsidRPr="00CE4ABA">
        <w:rPr>
          <w:rFonts w:ascii="Century Gothic" w:hAnsi="Century Gothic"/>
          <w:sz w:val="24"/>
          <w:szCs w:val="24"/>
        </w:rPr>
        <w:t xml:space="preserve"> Students who master the course content will be prepared for the state science assessment and have the foundational understanding to apply these scientific principles </w:t>
      </w:r>
      <w:r w:rsidR="00543BF8" w:rsidRPr="00CE4ABA">
        <w:rPr>
          <w:rFonts w:ascii="Century Gothic" w:hAnsi="Century Gothic"/>
          <w:sz w:val="24"/>
          <w:szCs w:val="24"/>
        </w:rPr>
        <w:t xml:space="preserve">to continue studies in AP Chemistry.  </w:t>
      </w:r>
    </w:p>
    <w:p w:rsidR="00544A44" w:rsidRPr="00CE4ABA" w:rsidRDefault="00544A44" w:rsidP="00EE27AE">
      <w:pPr>
        <w:pBdr>
          <w:bottom w:val="single" w:sz="12" w:space="1" w:color="auto"/>
        </w:pBdr>
        <w:spacing w:line="480" w:lineRule="auto"/>
        <w:rPr>
          <w:rFonts w:ascii="Century Gothic" w:hAnsi="Century Gothic"/>
          <w:sz w:val="12"/>
          <w:szCs w:val="12"/>
        </w:rPr>
      </w:pPr>
    </w:p>
    <w:p w:rsidR="00292A61" w:rsidRDefault="00292A61" w:rsidP="00CE4ABA">
      <w:pPr>
        <w:spacing w:line="360" w:lineRule="auto"/>
        <w:jc w:val="center"/>
        <w:rPr>
          <w:rFonts w:ascii="Century Gothic" w:hAnsi="Century Gothic"/>
          <w:b/>
          <w:sz w:val="28"/>
          <w:szCs w:val="28"/>
          <w:u w:val="single"/>
        </w:rPr>
      </w:pPr>
    </w:p>
    <w:p w:rsidR="00661D01" w:rsidRPr="00292A61" w:rsidRDefault="00661D01" w:rsidP="00CE4ABA">
      <w:pPr>
        <w:spacing w:line="360" w:lineRule="auto"/>
        <w:jc w:val="center"/>
        <w:rPr>
          <w:rFonts w:ascii="Century Gothic" w:hAnsi="Century Gothic"/>
          <w:b/>
          <w:sz w:val="28"/>
          <w:szCs w:val="28"/>
          <w:u w:val="single"/>
        </w:rPr>
      </w:pPr>
      <w:r w:rsidRPr="00292A61">
        <w:rPr>
          <w:rFonts w:ascii="Century Gothic" w:hAnsi="Century Gothic"/>
          <w:b/>
          <w:sz w:val="28"/>
          <w:szCs w:val="28"/>
          <w:u w:val="single"/>
        </w:rPr>
        <w:t>Expectations</w:t>
      </w:r>
    </w:p>
    <w:p w:rsidR="00885502" w:rsidRPr="00543BF8" w:rsidRDefault="00885502" w:rsidP="00CE4ABA">
      <w:pPr>
        <w:spacing w:line="360" w:lineRule="auto"/>
        <w:rPr>
          <w:rFonts w:ascii="Century Gothic" w:hAnsi="Century Gothic"/>
          <w:sz w:val="22"/>
          <w:szCs w:val="22"/>
        </w:rPr>
      </w:pPr>
      <w:r w:rsidRPr="00543BF8">
        <w:rPr>
          <w:rFonts w:ascii="Century Gothic" w:hAnsi="Century Gothic"/>
          <w:sz w:val="22"/>
          <w:szCs w:val="22"/>
        </w:rPr>
        <w:t xml:space="preserve">1.  </w:t>
      </w:r>
      <w:r w:rsidRPr="00543BF8">
        <w:rPr>
          <w:rFonts w:ascii="Century Gothic" w:hAnsi="Century Gothic"/>
          <w:sz w:val="22"/>
          <w:szCs w:val="22"/>
        </w:rPr>
        <w:tab/>
        <w:t>I will strive to be successful in this class and put forth my best effort.</w:t>
      </w:r>
    </w:p>
    <w:p w:rsidR="00C8650D" w:rsidRPr="00543BF8" w:rsidRDefault="0052343D" w:rsidP="00CE4ABA">
      <w:pPr>
        <w:pStyle w:val="BodyTextIndent"/>
        <w:spacing w:line="360" w:lineRule="auto"/>
        <w:rPr>
          <w:rFonts w:ascii="Century Gothic" w:hAnsi="Century Gothic"/>
          <w:sz w:val="22"/>
          <w:szCs w:val="22"/>
        </w:rPr>
      </w:pPr>
      <w:r w:rsidRPr="00543BF8">
        <w:rPr>
          <w:rFonts w:ascii="Century Gothic" w:hAnsi="Century Gothic"/>
          <w:sz w:val="22"/>
          <w:szCs w:val="22"/>
        </w:rPr>
        <w:t>2.</w:t>
      </w:r>
      <w:r w:rsidRPr="00543BF8">
        <w:rPr>
          <w:rFonts w:ascii="Century Gothic" w:hAnsi="Century Gothic"/>
          <w:sz w:val="22"/>
          <w:szCs w:val="22"/>
        </w:rPr>
        <w:tab/>
      </w:r>
      <w:r w:rsidR="00C8650D" w:rsidRPr="00543BF8">
        <w:rPr>
          <w:rFonts w:ascii="Century Gothic" w:hAnsi="Century Gothic"/>
          <w:sz w:val="22"/>
          <w:szCs w:val="22"/>
        </w:rPr>
        <w:t>I will respect the teacher and other students by remaining quiet and attentive, providing an appropriate learning environment for all.</w:t>
      </w:r>
    </w:p>
    <w:p w:rsidR="00C8650D" w:rsidRPr="00543BF8" w:rsidRDefault="0052343D" w:rsidP="00CE4ABA">
      <w:pPr>
        <w:spacing w:line="360" w:lineRule="auto"/>
        <w:ind w:left="720" w:hanging="720"/>
        <w:rPr>
          <w:rFonts w:ascii="Century Gothic" w:hAnsi="Century Gothic"/>
          <w:sz w:val="22"/>
          <w:szCs w:val="22"/>
        </w:rPr>
      </w:pPr>
      <w:r w:rsidRPr="00543BF8">
        <w:rPr>
          <w:rFonts w:ascii="Century Gothic" w:hAnsi="Century Gothic"/>
          <w:sz w:val="22"/>
          <w:szCs w:val="22"/>
        </w:rPr>
        <w:t>3.</w:t>
      </w:r>
      <w:r w:rsidRPr="00543BF8">
        <w:rPr>
          <w:rFonts w:ascii="Century Gothic" w:hAnsi="Century Gothic"/>
          <w:sz w:val="22"/>
          <w:szCs w:val="22"/>
        </w:rPr>
        <w:tab/>
      </w:r>
      <w:r w:rsidR="00C8650D" w:rsidRPr="00543BF8">
        <w:rPr>
          <w:rFonts w:ascii="Century Gothic" w:hAnsi="Century Gothic"/>
          <w:sz w:val="22"/>
          <w:szCs w:val="22"/>
        </w:rPr>
        <w:t>I will be in my assigned seat when the tardy bell rings with the proper mater</w:t>
      </w:r>
      <w:r w:rsidR="009F485C" w:rsidRPr="00543BF8">
        <w:rPr>
          <w:rFonts w:ascii="Century Gothic" w:hAnsi="Century Gothic"/>
          <w:sz w:val="22"/>
          <w:szCs w:val="22"/>
        </w:rPr>
        <w:t xml:space="preserve">ials </w:t>
      </w:r>
      <w:r w:rsidR="009F485C" w:rsidRPr="00543BF8">
        <w:rPr>
          <w:rFonts w:ascii="Century Gothic" w:hAnsi="Century Gothic"/>
        </w:rPr>
        <w:t xml:space="preserve">everyday: </w:t>
      </w:r>
      <w:r w:rsidR="009F485C" w:rsidRPr="00543BF8">
        <w:rPr>
          <w:rFonts w:ascii="Century Gothic" w:hAnsi="Century Gothic"/>
          <w:sz w:val="22"/>
          <w:szCs w:val="22"/>
        </w:rPr>
        <w:t>composition notebook</w:t>
      </w:r>
      <w:r w:rsidR="00C8650D" w:rsidRPr="00543BF8">
        <w:rPr>
          <w:rFonts w:ascii="Century Gothic" w:hAnsi="Century Gothic"/>
          <w:sz w:val="22"/>
          <w:szCs w:val="22"/>
        </w:rPr>
        <w:t>, pen/pencil, and homework.</w:t>
      </w:r>
    </w:p>
    <w:p w:rsidR="00C8650D" w:rsidRDefault="0052343D" w:rsidP="00CE4ABA">
      <w:pPr>
        <w:spacing w:line="360" w:lineRule="auto"/>
        <w:rPr>
          <w:rFonts w:ascii="Century Gothic" w:hAnsi="Century Gothic"/>
          <w:sz w:val="22"/>
          <w:szCs w:val="22"/>
        </w:rPr>
      </w:pPr>
      <w:r w:rsidRPr="00543BF8">
        <w:rPr>
          <w:rFonts w:ascii="Century Gothic" w:hAnsi="Century Gothic"/>
          <w:sz w:val="22"/>
          <w:szCs w:val="22"/>
        </w:rPr>
        <w:t>4.</w:t>
      </w:r>
      <w:r w:rsidRPr="00543BF8">
        <w:rPr>
          <w:rFonts w:ascii="Century Gothic" w:hAnsi="Century Gothic"/>
          <w:sz w:val="22"/>
          <w:szCs w:val="22"/>
        </w:rPr>
        <w:tab/>
      </w:r>
      <w:r w:rsidR="00C8650D" w:rsidRPr="00543BF8">
        <w:rPr>
          <w:rFonts w:ascii="Century Gothic" w:hAnsi="Century Gothic"/>
          <w:sz w:val="22"/>
          <w:szCs w:val="22"/>
        </w:rPr>
        <w:t xml:space="preserve">I will complete my assignments on time.  </w:t>
      </w:r>
    </w:p>
    <w:p w:rsidR="0052462A" w:rsidRDefault="0052462A" w:rsidP="0064453C">
      <w:pPr>
        <w:ind w:left="720"/>
        <w:rPr>
          <w:rFonts w:ascii="Arial" w:hAnsi="Arial" w:cs="Arial"/>
          <w:b/>
          <w:i/>
        </w:rPr>
      </w:pPr>
      <w:r w:rsidRPr="0052462A">
        <w:rPr>
          <w:rFonts w:ascii="Arial" w:hAnsi="Arial" w:cs="Arial"/>
          <w:b/>
          <w:i/>
        </w:rPr>
        <w:t xml:space="preserve">Students will be given an opportunity to turn in late work with </w:t>
      </w:r>
      <w:r w:rsidR="0064453C">
        <w:rPr>
          <w:rFonts w:ascii="Arial" w:hAnsi="Arial" w:cs="Arial"/>
          <w:b/>
          <w:i/>
        </w:rPr>
        <w:t>a 10% penalty</w:t>
      </w:r>
      <w:r w:rsidR="007F7D8F">
        <w:rPr>
          <w:rFonts w:ascii="Arial" w:hAnsi="Arial" w:cs="Arial"/>
          <w:b/>
          <w:i/>
        </w:rPr>
        <w:t xml:space="preserve"> as long as it is before that unit’s exam.</w:t>
      </w:r>
      <w:r w:rsidR="0064453C">
        <w:rPr>
          <w:rFonts w:ascii="Arial" w:hAnsi="Arial" w:cs="Arial"/>
          <w:b/>
          <w:i/>
        </w:rPr>
        <w:t xml:space="preserve"> </w:t>
      </w:r>
    </w:p>
    <w:p w:rsidR="0064453C" w:rsidRPr="00543BF8" w:rsidRDefault="0064453C" w:rsidP="0064453C">
      <w:pPr>
        <w:ind w:left="720"/>
        <w:rPr>
          <w:rFonts w:ascii="Century Gothic" w:hAnsi="Century Gothic"/>
          <w:sz w:val="22"/>
          <w:szCs w:val="22"/>
        </w:rPr>
      </w:pPr>
    </w:p>
    <w:p w:rsidR="0052462A" w:rsidRDefault="0052343D" w:rsidP="00CE4ABA">
      <w:pPr>
        <w:spacing w:line="360" w:lineRule="auto"/>
        <w:ind w:left="720" w:hanging="720"/>
        <w:rPr>
          <w:rFonts w:ascii="Century Gothic" w:hAnsi="Century Gothic"/>
          <w:sz w:val="22"/>
          <w:szCs w:val="22"/>
        </w:rPr>
      </w:pPr>
      <w:r w:rsidRPr="00543BF8">
        <w:rPr>
          <w:rFonts w:ascii="Century Gothic" w:hAnsi="Century Gothic"/>
          <w:sz w:val="22"/>
          <w:szCs w:val="22"/>
        </w:rPr>
        <w:t>5.</w:t>
      </w:r>
      <w:r w:rsidRPr="00543BF8">
        <w:rPr>
          <w:rFonts w:ascii="Century Gothic" w:hAnsi="Century Gothic"/>
          <w:sz w:val="22"/>
          <w:szCs w:val="22"/>
        </w:rPr>
        <w:tab/>
      </w:r>
      <w:r w:rsidR="00C8650D" w:rsidRPr="00543BF8">
        <w:rPr>
          <w:rFonts w:ascii="Century Gothic" w:hAnsi="Century Gothic"/>
          <w:sz w:val="22"/>
          <w:szCs w:val="22"/>
        </w:rPr>
        <w:t>I will complete my make-up work and tests within three days after returning f</w:t>
      </w:r>
      <w:r w:rsidR="00544A44" w:rsidRPr="00543BF8">
        <w:rPr>
          <w:rFonts w:ascii="Century Gothic" w:hAnsi="Century Gothic"/>
          <w:sz w:val="22"/>
          <w:szCs w:val="22"/>
        </w:rPr>
        <w:t xml:space="preserve">rom an </w:t>
      </w:r>
      <w:r w:rsidR="00875A8D">
        <w:rPr>
          <w:rFonts w:ascii="Century Gothic" w:hAnsi="Century Gothic"/>
          <w:sz w:val="22"/>
          <w:szCs w:val="22"/>
        </w:rPr>
        <w:t>absence</w:t>
      </w:r>
      <w:r w:rsidR="00C8650D" w:rsidRPr="00543BF8">
        <w:rPr>
          <w:rFonts w:ascii="Century Gothic" w:hAnsi="Century Gothic"/>
          <w:sz w:val="22"/>
          <w:szCs w:val="22"/>
        </w:rPr>
        <w:t xml:space="preserve"> (It is my responsibility to ask for assignments I mi</w:t>
      </w:r>
      <w:r w:rsidR="007F7D8F">
        <w:rPr>
          <w:rFonts w:ascii="Century Gothic" w:hAnsi="Century Gothic"/>
          <w:sz w:val="22"/>
          <w:szCs w:val="22"/>
        </w:rPr>
        <w:t>ssed</w:t>
      </w:r>
      <w:r w:rsidR="00875A8D">
        <w:rPr>
          <w:rFonts w:ascii="Century Gothic" w:hAnsi="Century Gothic"/>
          <w:sz w:val="22"/>
          <w:szCs w:val="22"/>
        </w:rPr>
        <w:t xml:space="preserve">).  </w:t>
      </w:r>
    </w:p>
    <w:p w:rsidR="00C8650D" w:rsidRDefault="0052462A" w:rsidP="0052462A">
      <w:pPr>
        <w:ind w:left="720" w:hanging="720"/>
        <w:rPr>
          <w:rFonts w:ascii="Arial" w:hAnsi="Arial" w:cs="Arial"/>
          <w:i/>
        </w:rPr>
      </w:pPr>
      <w:r>
        <w:rPr>
          <w:rFonts w:ascii="Century Gothic" w:hAnsi="Century Gothic"/>
          <w:sz w:val="22"/>
          <w:szCs w:val="22"/>
        </w:rPr>
        <w:tab/>
      </w:r>
      <w:r w:rsidR="00875A8D" w:rsidRPr="0052462A">
        <w:rPr>
          <w:rFonts w:ascii="Arial" w:hAnsi="Arial" w:cs="Arial"/>
          <w:b/>
          <w:i/>
        </w:rPr>
        <w:t xml:space="preserve">Make-up tests are subject to change in format – content and objectives, however, will remain the same.  </w:t>
      </w:r>
      <w:r w:rsidR="00875A8D" w:rsidRPr="0052462A">
        <w:rPr>
          <w:rFonts w:ascii="Arial" w:hAnsi="Arial" w:cs="Arial"/>
          <w:i/>
        </w:rPr>
        <w:t xml:space="preserve">In the event a student misses the day prior to a test or </w:t>
      </w:r>
      <w:r w:rsidR="00A446C9" w:rsidRPr="0052462A">
        <w:rPr>
          <w:rFonts w:ascii="Arial" w:hAnsi="Arial" w:cs="Arial"/>
          <w:i/>
        </w:rPr>
        <w:t>quiz –</w:t>
      </w:r>
      <w:r w:rsidR="00875A8D" w:rsidRPr="0052462A">
        <w:rPr>
          <w:rFonts w:ascii="Arial" w:hAnsi="Arial" w:cs="Arial"/>
          <w:i/>
        </w:rPr>
        <w:t xml:space="preserve"> (s</w:t>
      </w:r>
      <w:proofErr w:type="gramStart"/>
      <w:r w:rsidR="00875A8D" w:rsidRPr="0052462A">
        <w:rPr>
          <w:rFonts w:ascii="Arial" w:hAnsi="Arial" w:cs="Arial"/>
          <w:i/>
        </w:rPr>
        <w:t>)he</w:t>
      </w:r>
      <w:proofErr w:type="gramEnd"/>
      <w:r w:rsidR="00875A8D" w:rsidRPr="0052462A">
        <w:rPr>
          <w:rFonts w:ascii="Arial" w:hAnsi="Arial" w:cs="Arial"/>
          <w:i/>
        </w:rPr>
        <w:t xml:space="preserve"> has the option of sitting for the test / quiz.  If (s</w:t>
      </w:r>
      <w:proofErr w:type="gramStart"/>
      <w:r w:rsidR="00875A8D" w:rsidRPr="0052462A">
        <w:rPr>
          <w:rFonts w:ascii="Arial" w:hAnsi="Arial" w:cs="Arial"/>
          <w:i/>
        </w:rPr>
        <w:t>)he</w:t>
      </w:r>
      <w:proofErr w:type="gramEnd"/>
      <w:r w:rsidR="00875A8D" w:rsidRPr="0052462A">
        <w:rPr>
          <w:rFonts w:ascii="Arial" w:hAnsi="Arial" w:cs="Arial"/>
          <w:i/>
        </w:rPr>
        <w:t xml:space="preserve"> chooses to wait, (s)he has ONLY the following school day to make-up the assessment (again, subject to change in format).</w:t>
      </w:r>
    </w:p>
    <w:p w:rsidR="0052462A" w:rsidRPr="0052462A" w:rsidRDefault="0052462A" w:rsidP="0052462A">
      <w:pPr>
        <w:ind w:left="720" w:hanging="720"/>
        <w:rPr>
          <w:rFonts w:ascii="Arial" w:hAnsi="Arial" w:cs="Arial"/>
          <w:i/>
        </w:rPr>
      </w:pPr>
    </w:p>
    <w:p w:rsidR="00C8650D" w:rsidRPr="00543BF8" w:rsidRDefault="0052343D" w:rsidP="00CE4ABA">
      <w:pPr>
        <w:spacing w:line="360" w:lineRule="auto"/>
        <w:ind w:left="720" w:hanging="720"/>
        <w:rPr>
          <w:rFonts w:ascii="Century Gothic" w:hAnsi="Century Gothic"/>
          <w:sz w:val="22"/>
          <w:szCs w:val="22"/>
        </w:rPr>
      </w:pPr>
      <w:r w:rsidRPr="00543BF8">
        <w:rPr>
          <w:rFonts w:ascii="Century Gothic" w:hAnsi="Century Gothic"/>
          <w:sz w:val="22"/>
          <w:szCs w:val="22"/>
        </w:rPr>
        <w:t>6.</w:t>
      </w:r>
      <w:r w:rsidRPr="00543BF8">
        <w:rPr>
          <w:rFonts w:ascii="Century Gothic" w:hAnsi="Century Gothic"/>
          <w:sz w:val="22"/>
          <w:szCs w:val="22"/>
        </w:rPr>
        <w:tab/>
      </w:r>
      <w:r w:rsidR="00C8650D" w:rsidRPr="00543BF8">
        <w:rPr>
          <w:rFonts w:ascii="Century Gothic" w:hAnsi="Century Gothic"/>
          <w:sz w:val="22"/>
          <w:szCs w:val="22"/>
        </w:rPr>
        <w:t>I will take care of personal business – restrooms, water, etc., during the passing period.</w:t>
      </w:r>
    </w:p>
    <w:p w:rsidR="00C8650D" w:rsidRPr="00543BF8" w:rsidRDefault="0052343D" w:rsidP="00CE4ABA">
      <w:pPr>
        <w:spacing w:line="360" w:lineRule="auto"/>
        <w:ind w:left="720" w:hanging="720"/>
        <w:rPr>
          <w:rFonts w:ascii="Century Gothic" w:hAnsi="Century Gothic"/>
          <w:sz w:val="22"/>
          <w:szCs w:val="22"/>
        </w:rPr>
      </w:pPr>
      <w:r w:rsidRPr="00543BF8">
        <w:rPr>
          <w:rFonts w:ascii="Century Gothic" w:hAnsi="Century Gothic"/>
          <w:sz w:val="22"/>
          <w:szCs w:val="22"/>
        </w:rPr>
        <w:t>7.</w:t>
      </w:r>
      <w:r w:rsidRPr="00543BF8">
        <w:rPr>
          <w:rFonts w:ascii="Century Gothic" w:hAnsi="Century Gothic"/>
          <w:sz w:val="22"/>
          <w:szCs w:val="22"/>
        </w:rPr>
        <w:tab/>
      </w:r>
      <w:r w:rsidR="00C8650D" w:rsidRPr="00543BF8">
        <w:rPr>
          <w:rFonts w:ascii="Century Gothic" w:hAnsi="Century Gothic"/>
          <w:sz w:val="22"/>
          <w:szCs w:val="22"/>
        </w:rPr>
        <w:t>I will adhere to rules and guidelines in the Student/Parent Handbook</w:t>
      </w:r>
      <w:r w:rsidR="00661D01" w:rsidRPr="00543BF8">
        <w:rPr>
          <w:rFonts w:ascii="Century Gothic" w:hAnsi="Century Gothic"/>
          <w:sz w:val="22"/>
          <w:szCs w:val="22"/>
        </w:rPr>
        <w:t xml:space="preserve"> and the class</w:t>
      </w:r>
      <w:r w:rsidR="004F2C80" w:rsidRPr="00543BF8">
        <w:rPr>
          <w:rFonts w:ascii="Century Gothic" w:hAnsi="Century Gothic"/>
          <w:sz w:val="22"/>
          <w:szCs w:val="22"/>
        </w:rPr>
        <w:t>room rules</w:t>
      </w:r>
      <w:r w:rsidR="00661D01" w:rsidRPr="00543BF8">
        <w:rPr>
          <w:rFonts w:ascii="Century Gothic" w:hAnsi="Century Gothic"/>
          <w:sz w:val="22"/>
          <w:szCs w:val="22"/>
        </w:rPr>
        <w:t>.</w:t>
      </w:r>
    </w:p>
    <w:p w:rsidR="006757AD" w:rsidRDefault="006757AD" w:rsidP="00661D01">
      <w:pPr>
        <w:spacing w:line="480" w:lineRule="auto"/>
        <w:ind w:left="720" w:hanging="720"/>
        <w:jc w:val="center"/>
        <w:rPr>
          <w:rFonts w:ascii="Century Gothic" w:hAnsi="Century Gothic"/>
          <w:b/>
          <w:sz w:val="28"/>
          <w:szCs w:val="28"/>
          <w:u w:val="single"/>
        </w:rPr>
      </w:pPr>
    </w:p>
    <w:p w:rsidR="000934C2" w:rsidRDefault="000934C2" w:rsidP="00661D01">
      <w:pPr>
        <w:spacing w:line="480" w:lineRule="auto"/>
        <w:ind w:left="720" w:hanging="720"/>
        <w:jc w:val="center"/>
        <w:rPr>
          <w:rFonts w:ascii="Century Gothic" w:hAnsi="Century Gothic"/>
          <w:b/>
          <w:sz w:val="28"/>
          <w:szCs w:val="28"/>
          <w:u w:val="single"/>
        </w:rPr>
      </w:pPr>
    </w:p>
    <w:p w:rsidR="00661D01" w:rsidRPr="00292A61" w:rsidRDefault="00661D01" w:rsidP="00661D01">
      <w:pPr>
        <w:spacing w:line="480" w:lineRule="auto"/>
        <w:ind w:left="720" w:hanging="720"/>
        <w:jc w:val="center"/>
        <w:rPr>
          <w:rFonts w:ascii="Century Gothic" w:hAnsi="Century Gothic"/>
          <w:b/>
          <w:sz w:val="28"/>
          <w:szCs w:val="28"/>
          <w:u w:val="single"/>
        </w:rPr>
      </w:pPr>
      <w:r w:rsidRPr="00292A61">
        <w:rPr>
          <w:rFonts w:ascii="Century Gothic" w:hAnsi="Century Gothic"/>
          <w:b/>
          <w:sz w:val="28"/>
          <w:szCs w:val="28"/>
          <w:u w:val="single"/>
        </w:rPr>
        <w:t xml:space="preserve">Rules and Consequences </w:t>
      </w:r>
    </w:p>
    <w:p w:rsidR="00661D01" w:rsidRPr="00543BF8" w:rsidRDefault="00661D01" w:rsidP="00661D01">
      <w:pPr>
        <w:rPr>
          <w:rFonts w:ascii="Century Gothic" w:hAnsi="Century Gothic"/>
          <w:sz w:val="22"/>
          <w:szCs w:val="22"/>
        </w:rPr>
      </w:pPr>
      <w:r w:rsidRPr="00543BF8">
        <w:rPr>
          <w:rFonts w:ascii="Century Gothic" w:hAnsi="Century Gothic"/>
          <w:b/>
          <w:sz w:val="22"/>
          <w:szCs w:val="22"/>
        </w:rPr>
        <w:t>Be in your seat</w:t>
      </w:r>
      <w:r w:rsidRPr="00543BF8">
        <w:rPr>
          <w:rFonts w:ascii="Century Gothic" w:hAnsi="Century Gothic"/>
          <w:sz w:val="22"/>
          <w:szCs w:val="22"/>
        </w:rPr>
        <w:t xml:space="preserve"> with all your materials ready to be successful at the bell.</w:t>
      </w:r>
    </w:p>
    <w:p w:rsidR="00661D01" w:rsidRPr="00543BF8" w:rsidRDefault="00661D01" w:rsidP="00661D01">
      <w:pPr>
        <w:rPr>
          <w:rFonts w:ascii="Century Gothic" w:hAnsi="Century Gothic"/>
          <w:sz w:val="22"/>
          <w:szCs w:val="22"/>
        </w:rPr>
      </w:pPr>
    </w:p>
    <w:p w:rsidR="00661D01" w:rsidRPr="00543BF8" w:rsidRDefault="00661D01" w:rsidP="00661D01">
      <w:pPr>
        <w:rPr>
          <w:rFonts w:ascii="Century Gothic" w:hAnsi="Century Gothic"/>
          <w:sz w:val="22"/>
          <w:szCs w:val="22"/>
        </w:rPr>
      </w:pPr>
      <w:r w:rsidRPr="00543BF8">
        <w:rPr>
          <w:rFonts w:ascii="Century Gothic" w:hAnsi="Century Gothic"/>
          <w:sz w:val="22"/>
          <w:szCs w:val="22"/>
        </w:rPr>
        <w:t xml:space="preserve">Enjoy your food and drink </w:t>
      </w:r>
      <w:r w:rsidRPr="00543BF8">
        <w:rPr>
          <w:rFonts w:ascii="Century Gothic" w:hAnsi="Century Gothic"/>
          <w:b/>
          <w:sz w:val="22"/>
          <w:szCs w:val="22"/>
        </w:rPr>
        <w:t>prior</w:t>
      </w:r>
      <w:r w:rsidRPr="00543BF8">
        <w:rPr>
          <w:rFonts w:ascii="Century Gothic" w:hAnsi="Century Gothic"/>
          <w:sz w:val="22"/>
          <w:szCs w:val="22"/>
        </w:rPr>
        <w:t xml:space="preserve"> to entering the room.</w:t>
      </w:r>
      <w:r w:rsidR="009F485C" w:rsidRPr="00543BF8">
        <w:rPr>
          <w:rFonts w:ascii="Century Gothic" w:hAnsi="Century Gothic"/>
          <w:sz w:val="22"/>
          <w:szCs w:val="22"/>
        </w:rPr>
        <w:t xml:space="preserve"> (NO FOOD OR DRINK IN CLASS OR LAB.)</w:t>
      </w:r>
    </w:p>
    <w:p w:rsidR="00661D01" w:rsidRPr="00543BF8" w:rsidRDefault="00661D01" w:rsidP="00661D01">
      <w:pPr>
        <w:rPr>
          <w:rFonts w:ascii="Century Gothic" w:hAnsi="Century Gothic"/>
          <w:sz w:val="22"/>
          <w:szCs w:val="22"/>
        </w:rPr>
      </w:pPr>
    </w:p>
    <w:p w:rsidR="00661D01" w:rsidRPr="00543BF8" w:rsidRDefault="00661D01" w:rsidP="00661D01">
      <w:pPr>
        <w:rPr>
          <w:rFonts w:ascii="Century Gothic" w:hAnsi="Century Gothic"/>
          <w:sz w:val="22"/>
          <w:szCs w:val="22"/>
        </w:rPr>
      </w:pPr>
      <w:r w:rsidRPr="00543BF8">
        <w:rPr>
          <w:rFonts w:ascii="Century Gothic" w:hAnsi="Century Gothic"/>
          <w:b/>
          <w:sz w:val="22"/>
          <w:szCs w:val="22"/>
        </w:rPr>
        <w:t>Make every effort</w:t>
      </w:r>
      <w:r w:rsidRPr="00543BF8">
        <w:rPr>
          <w:rFonts w:ascii="Century Gothic" w:hAnsi="Century Gothic"/>
          <w:sz w:val="22"/>
          <w:szCs w:val="22"/>
        </w:rPr>
        <w:t xml:space="preserve"> to follow directions immediately and work during all work times.</w:t>
      </w:r>
    </w:p>
    <w:p w:rsidR="00661D01" w:rsidRPr="00543BF8" w:rsidRDefault="00661D01" w:rsidP="00661D01">
      <w:pPr>
        <w:rPr>
          <w:rFonts w:ascii="Century Gothic" w:hAnsi="Century Gothic"/>
          <w:sz w:val="22"/>
          <w:szCs w:val="22"/>
        </w:rPr>
      </w:pPr>
    </w:p>
    <w:p w:rsidR="00661D01" w:rsidRPr="00543BF8" w:rsidRDefault="00661D01" w:rsidP="00661D01">
      <w:pPr>
        <w:rPr>
          <w:rFonts w:ascii="Century Gothic" w:hAnsi="Century Gothic"/>
          <w:sz w:val="22"/>
          <w:szCs w:val="22"/>
        </w:rPr>
      </w:pPr>
      <w:r w:rsidRPr="00543BF8">
        <w:rPr>
          <w:rFonts w:ascii="Century Gothic" w:hAnsi="Century Gothic"/>
          <w:sz w:val="22"/>
          <w:szCs w:val="22"/>
        </w:rPr>
        <w:t xml:space="preserve">All electronic devices need to be secure </w:t>
      </w:r>
      <w:r w:rsidRPr="00543BF8">
        <w:rPr>
          <w:rFonts w:ascii="Century Gothic" w:hAnsi="Century Gothic"/>
          <w:b/>
          <w:sz w:val="22"/>
          <w:szCs w:val="22"/>
        </w:rPr>
        <w:t>before</w:t>
      </w:r>
      <w:r w:rsidRPr="00543BF8">
        <w:rPr>
          <w:rFonts w:ascii="Century Gothic" w:hAnsi="Century Gothic"/>
          <w:sz w:val="22"/>
          <w:szCs w:val="22"/>
        </w:rPr>
        <w:t xml:space="preserve"> entering the room.</w:t>
      </w:r>
    </w:p>
    <w:p w:rsidR="00661D01" w:rsidRPr="00543BF8" w:rsidRDefault="00661D01" w:rsidP="00661D01">
      <w:pPr>
        <w:rPr>
          <w:rFonts w:ascii="Century Gothic" w:hAnsi="Century Gothic"/>
          <w:sz w:val="22"/>
          <w:szCs w:val="22"/>
        </w:rPr>
      </w:pPr>
    </w:p>
    <w:p w:rsidR="00661D01" w:rsidRPr="00543BF8" w:rsidRDefault="00661D01" w:rsidP="00661D01">
      <w:pPr>
        <w:jc w:val="center"/>
        <w:rPr>
          <w:rFonts w:ascii="Century Gothic" w:hAnsi="Century Gothic"/>
          <w:b/>
          <w:sz w:val="22"/>
          <w:szCs w:val="22"/>
        </w:rPr>
      </w:pPr>
      <w:r w:rsidRPr="00543BF8">
        <w:rPr>
          <w:rFonts w:ascii="Century Gothic" w:hAnsi="Century Gothic"/>
          <w:b/>
          <w:sz w:val="22"/>
          <w:szCs w:val="22"/>
        </w:rPr>
        <w:t>Consequences</w:t>
      </w:r>
    </w:p>
    <w:p w:rsidR="00661D01" w:rsidRPr="00543BF8" w:rsidRDefault="00CD5395" w:rsidP="00661D01">
      <w:pPr>
        <w:numPr>
          <w:ilvl w:val="0"/>
          <w:numId w:val="9"/>
        </w:numPr>
        <w:rPr>
          <w:rFonts w:ascii="Century Gothic" w:hAnsi="Century Gothic"/>
          <w:sz w:val="22"/>
          <w:szCs w:val="22"/>
        </w:rPr>
      </w:pPr>
      <w:r w:rsidRPr="00543BF8">
        <w:rPr>
          <w:rFonts w:ascii="Century Gothic" w:hAnsi="Century Gothic"/>
          <w:sz w:val="22"/>
          <w:szCs w:val="22"/>
        </w:rPr>
        <w:t>Non-verbal/verbal redirection</w:t>
      </w:r>
    </w:p>
    <w:p w:rsidR="00661D01" w:rsidRPr="00543BF8" w:rsidRDefault="00661D01" w:rsidP="00661D01">
      <w:pPr>
        <w:ind w:left="270"/>
        <w:rPr>
          <w:rFonts w:ascii="Century Gothic" w:hAnsi="Century Gothic"/>
          <w:sz w:val="22"/>
          <w:szCs w:val="22"/>
        </w:rPr>
      </w:pPr>
    </w:p>
    <w:p w:rsidR="00661D01" w:rsidRPr="00543BF8" w:rsidRDefault="00661D01" w:rsidP="009F485C">
      <w:pPr>
        <w:numPr>
          <w:ilvl w:val="0"/>
          <w:numId w:val="9"/>
        </w:numPr>
        <w:rPr>
          <w:rFonts w:ascii="Century Gothic" w:hAnsi="Century Gothic"/>
          <w:sz w:val="22"/>
          <w:szCs w:val="22"/>
        </w:rPr>
      </w:pPr>
      <w:r w:rsidRPr="00543BF8">
        <w:rPr>
          <w:rFonts w:ascii="Century Gothic" w:hAnsi="Century Gothic"/>
          <w:sz w:val="22"/>
          <w:szCs w:val="22"/>
        </w:rPr>
        <w:t>Private discus</w:t>
      </w:r>
      <w:r w:rsidR="00CD5395" w:rsidRPr="00543BF8">
        <w:rPr>
          <w:rFonts w:ascii="Century Gothic" w:hAnsi="Century Gothic"/>
          <w:sz w:val="22"/>
          <w:szCs w:val="22"/>
        </w:rPr>
        <w:t>sion about behavior</w:t>
      </w:r>
    </w:p>
    <w:p w:rsidR="00661D01" w:rsidRPr="00543BF8" w:rsidRDefault="00661D01" w:rsidP="00661D01">
      <w:pPr>
        <w:rPr>
          <w:rFonts w:ascii="Century Gothic" w:hAnsi="Century Gothic"/>
          <w:sz w:val="22"/>
          <w:szCs w:val="22"/>
        </w:rPr>
      </w:pPr>
    </w:p>
    <w:p w:rsidR="00661D01" w:rsidRPr="00543BF8" w:rsidRDefault="00CD5395" w:rsidP="00661D01">
      <w:pPr>
        <w:numPr>
          <w:ilvl w:val="0"/>
          <w:numId w:val="9"/>
        </w:numPr>
        <w:rPr>
          <w:rFonts w:ascii="Century Gothic" w:hAnsi="Century Gothic"/>
          <w:sz w:val="22"/>
          <w:szCs w:val="22"/>
        </w:rPr>
      </w:pPr>
      <w:r w:rsidRPr="00543BF8">
        <w:rPr>
          <w:rFonts w:ascii="Century Gothic" w:hAnsi="Century Gothic"/>
          <w:sz w:val="22"/>
          <w:szCs w:val="22"/>
        </w:rPr>
        <w:t>Teacher assigned consequences</w:t>
      </w:r>
    </w:p>
    <w:p w:rsidR="00661D01" w:rsidRPr="00543BF8" w:rsidRDefault="00661D01" w:rsidP="00661D01">
      <w:pPr>
        <w:rPr>
          <w:rFonts w:ascii="Century Gothic" w:hAnsi="Century Gothic"/>
          <w:sz w:val="22"/>
          <w:szCs w:val="22"/>
        </w:rPr>
      </w:pPr>
    </w:p>
    <w:p w:rsidR="00661D01" w:rsidRPr="00543BF8" w:rsidRDefault="00661D01" w:rsidP="00661D01">
      <w:pPr>
        <w:numPr>
          <w:ilvl w:val="0"/>
          <w:numId w:val="9"/>
        </w:numPr>
        <w:rPr>
          <w:rFonts w:ascii="Century Gothic" w:hAnsi="Century Gothic"/>
          <w:sz w:val="22"/>
          <w:szCs w:val="22"/>
        </w:rPr>
      </w:pPr>
      <w:r w:rsidRPr="00543BF8">
        <w:rPr>
          <w:rFonts w:ascii="Century Gothic" w:hAnsi="Century Gothic"/>
          <w:sz w:val="22"/>
          <w:szCs w:val="22"/>
        </w:rPr>
        <w:t>Parent Contact</w:t>
      </w:r>
    </w:p>
    <w:p w:rsidR="00661D01" w:rsidRPr="00543BF8" w:rsidRDefault="00661D01" w:rsidP="00661D01">
      <w:pPr>
        <w:rPr>
          <w:rFonts w:ascii="Century Gothic" w:hAnsi="Century Gothic"/>
          <w:sz w:val="22"/>
          <w:szCs w:val="22"/>
        </w:rPr>
      </w:pPr>
    </w:p>
    <w:p w:rsidR="00661D01" w:rsidRPr="00543BF8" w:rsidRDefault="00CD5395" w:rsidP="00661D01">
      <w:pPr>
        <w:numPr>
          <w:ilvl w:val="0"/>
          <w:numId w:val="9"/>
        </w:numPr>
        <w:rPr>
          <w:rFonts w:ascii="Century Gothic" w:hAnsi="Century Gothic"/>
          <w:sz w:val="22"/>
          <w:szCs w:val="22"/>
        </w:rPr>
      </w:pPr>
      <w:r w:rsidRPr="00543BF8">
        <w:rPr>
          <w:rFonts w:ascii="Century Gothic" w:hAnsi="Century Gothic"/>
          <w:sz w:val="22"/>
          <w:szCs w:val="22"/>
        </w:rPr>
        <w:t>Office referral</w:t>
      </w:r>
    </w:p>
    <w:p w:rsidR="00661D01" w:rsidRPr="00543BF8" w:rsidRDefault="00661D01" w:rsidP="00661D01">
      <w:pPr>
        <w:ind w:left="720"/>
        <w:rPr>
          <w:rFonts w:ascii="Century Gothic" w:hAnsi="Century Gothic"/>
          <w:sz w:val="22"/>
          <w:szCs w:val="22"/>
        </w:rPr>
      </w:pPr>
    </w:p>
    <w:p w:rsidR="00661D01" w:rsidRPr="00543BF8" w:rsidRDefault="00661D01" w:rsidP="00CD5395">
      <w:pPr>
        <w:jc w:val="center"/>
        <w:rPr>
          <w:rFonts w:ascii="Century Gothic" w:hAnsi="Century Gothic"/>
          <w:b/>
          <w:sz w:val="22"/>
          <w:szCs w:val="22"/>
        </w:rPr>
      </w:pPr>
      <w:r w:rsidRPr="00543BF8">
        <w:rPr>
          <w:rFonts w:ascii="Century Gothic" w:hAnsi="Century Gothic"/>
          <w:b/>
          <w:sz w:val="22"/>
          <w:szCs w:val="22"/>
        </w:rPr>
        <w:t>Severe Clause</w:t>
      </w:r>
    </w:p>
    <w:p w:rsidR="00CD5395" w:rsidRPr="00543BF8" w:rsidRDefault="00CD5395" w:rsidP="00CD5395">
      <w:pPr>
        <w:jc w:val="center"/>
        <w:rPr>
          <w:rFonts w:ascii="Century Gothic" w:hAnsi="Century Gothic"/>
          <w:b/>
          <w:sz w:val="22"/>
          <w:szCs w:val="22"/>
        </w:rPr>
      </w:pPr>
    </w:p>
    <w:p w:rsidR="00661D01" w:rsidRPr="00543BF8" w:rsidRDefault="00661D01" w:rsidP="00661D01">
      <w:pPr>
        <w:rPr>
          <w:rFonts w:ascii="Century Gothic" w:hAnsi="Century Gothic"/>
          <w:sz w:val="22"/>
          <w:szCs w:val="22"/>
        </w:rPr>
      </w:pPr>
      <w:r w:rsidRPr="00543BF8">
        <w:rPr>
          <w:rFonts w:ascii="Century Gothic" w:hAnsi="Century Gothic"/>
          <w:sz w:val="22"/>
          <w:szCs w:val="22"/>
        </w:rPr>
        <w:t>The teacher reserves the right to issue an office referral for continued or disruptive behavior to the learning environment as well as any behavior that could endanger persons present.</w:t>
      </w:r>
    </w:p>
    <w:p w:rsidR="00661D01" w:rsidRPr="00543BF8" w:rsidRDefault="00661D01" w:rsidP="00661D01">
      <w:pPr>
        <w:rPr>
          <w:rFonts w:ascii="Century Gothic" w:hAnsi="Century Gothic"/>
          <w:sz w:val="22"/>
          <w:szCs w:val="22"/>
        </w:rPr>
      </w:pPr>
    </w:p>
    <w:p w:rsidR="00CD5395" w:rsidRPr="00543BF8" w:rsidRDefault="00CD5395" w:rsidP="00661D01">
      <w:pPr>
        <w:spacing w:line="480" w:lineRule="auto"/>
        <w:rPr>
          <w:rFonts w:ascii="Century Gothic" w:hAnsi="Century Gothic"/>
          <w:sz w:val="22"/>
          <w:szCs w:val="22"/>
        </w:rPr>
      </w:pPr>
    </w:p>
    <w:p w:rsidR="00C8650D" w:rsidRPr="00543BF8" w:rsidRDefault="00C8650D" w:rsidP="00EE27AE">
      <w:pPr>
        <w:spacing w:line="480" w:lineRule="auto"/>
        <w:rPr>
          <w:rFonts w:ascii="Century Gothic" w:hAnsi="Century Gothic"/>
          <w:sz w:val="24"/>
        </w:rPr>
      </w:pPr>
    </w:p>
    <w:p w:rsidR="00C8650D" w:rsidRPr="00543BF8" w:rsidRDefault="006D2D9D" w:rsidP="00EE27AE">
      <w:pPr>
        <w:pStyle w:val="Heading1"/>
        <w:spacing w:line="480" w:lineRule="auto"/>
        <w:rPr>
          <w:rFonts w:ascii="Century Gothic" w:hAnsi="Century Gothic"/>
        </w:rPr>
      </w:pPr>
      <w:r w:rsidRPr="00543BF8">
        <w:rPr>
          <w:rFonts w:ascii="Century Gothic" w:hAnsi="Century Gothic"/>
        </w:rPr>
        <w:t xml:space="preserve">ASSIGNMENT GUIDELINES AND </w:t>
      </w:r>
      <w:r w:rsidR="00C8650D" w:rsidRPr="00543BF8">
        <w:rPr>
          <w:rFonts w:ascii="Century Gothic" w:hAnsi="Century Gothic"/>
        </w:rPr>
        <w:t>GRADING PROCEDURES</w:t>
      </w:r>
    </w:p>
    <w:p w:rsidR="00C8650D" w:rsidRPr="00543BF8" w:rsidRDefault="00C8650D" w:rsidP="00EE27AE">
      <w:pPr>
        <w:pStyle w:val="BodyTextIndent"/>
        <w:numPr>
          <w:ilvl w:val="0"/>
          <w:numId w:val="3"/>
        </w:numPr>
        <w:spacing w:line="480" w:lineRule="auto"/>
        <w:rPr>
          <w:rFonts w:ascii="Century Gothic" w:hAnsi="Century Gothic"/>
          <w:sz w:val="22"/>
          <w:szCs w:val="22"/>
        </w:rPr>
      </w:pPr>
      <w:r w:rsidRPr="00543BF8">
        <w:rPr>
          <w:rFonts w:ascii="Century Gothic" w:hAnsi="Century Gothic"/>
          <w:sz w:val="22"/>
          <w:szCs w:val="22"/>
        </w:rPr>
        <w:t xml:space="preserve">Daily grades (homework, in class assignments, and quizzes) will count </w:t>
      </w:r>
      <w:r w:rsidR="008231A6" w:rsidRPr="00543BF8">
        <w:rPr>
          <w:rFonts w:ascii="Century Gothic" w:hAnsi="Century Gothic"/>
          <w:b/>
          <w:sz w:val="22"/>
          <w:szCs w:val="22"/>
        </w:rPr>
        <w:t>30</w:t>
      </w:r>
      <w:r w:rsidRPr="00543BF8">
        <w:rPr>
          <w:rFonts w:ascii="Century Gothic" w:hAnsi="Century Gothic"/>
          <w:b/>
          <w:sz w:val="22"/>
          <w:szCs w:val="22"/>
        </w:rPr>
        <w:t>%</w:t>
      </w:r>
      <w:r w:rsidRPr="00543BF8">
        <w:rPr>
          <w:rFonts w:ascii="Century Gothic" w:hAnsi="Century Gothic"/>
          <w:sz w:val="22"/>
          <w:szCs w:val="22"/>
        </w:rPr>
        <w:t xml:space="preserve"> of your total grade.</w:t>
      </w:r>
    </w:p>
    <w:p w:rsidR="00544A44" w:rsidRPr="00543BF8" w:rsidRDefault="00EE27AE" w:rsidP="00EE27AE">
      <w:pPr>
        <w:numPr>
          <w:ilvl w:val="0"/>
          <w:numId w:val="3"/>
        </w:numPr>
        <w:spacing w:line="480" w:lineRule="auto"/>
        <w:rPr>
          <w:rFonts w:ascii="Century Gothic" w:hAnsi="Century Gothic"/>
          <w:sz w:val="22"/>
          <w:szCs w:val="22"/>
        </w:rPr>
      </w:pPr>
      <w:r w:rsidRPr="00543BF8">
        <w:rPr>
          <w:rFonts w:ascii="Century Gothic" w:hAnsi="Century Gothic"/>
          <w:sz w:val="22"/>
          <w:szCs w:val="22"/>
        </w:rPr>
        <w:t xml:space="preserve">Test grades will count </w:t>
      </w:r>
      <w:r w:rsidR="008231A6" w:rsidRPr="00543BF8">
        <w:rPr>
          <w:rFonts w:ascii="Century Gothic" w:hAnsi="Century Gothic"/>
          <w:b/>
          <w:sz w:val="22"/>
          <w:szCs w:val="22"/>
        </w:rPr>
        <w:t>40</w:t>
      </w:r>
      <w:r w:rsidRPr="00543BF8">
        <w:rPr>
          <w:rFonts w:ascii="Century Gothic" w:hAnsi="Century Gothic"/>
          <w:b/>
          <w:sz w:val="22"/>
          <w:szCs w:val="22"/>
        </w:rPr>
        <w:t>%</w:t>
      </w:r>
      <w:r w:rsidR="00C8650D" w:rsidRPr="00543BF8">
        <w:rPr>
          <w:rFonts w:ascii="Century Gothic" w:hAnsi="Century Gothic"/>
          <w:sz w:val="22"/>
          <w:szCs w:val="22"/>
        </w:rPr>
        <w:t xml:space="preserve"> of your total grade.  </w:t>
      </w:r>
    </w:p>
    <w:p w:rsidR="00EE27AE" w:rsidRDefault="00544A44" w:rsidP="008231A6">
      <w:pPr>
        <w:numPr>
          <w:ilvl w:val="0"/>
          <w:numId w:val="3"/>
        </w:numPr>
        <w:spacing w:line="480" w:lineRule="auto"/>
        <w:rPr>
          <w:rFonts w:ascii="Century Gothic" w:hAnsi="Century Gothic"/>
          <w:sz w:val="22"/>
          <w:szCs w:val="22"/>
        </w:rPr>
      </w:pPr>
      <w:r w:rsidRPr="00543BF8">
        <w:rPr>
          <w:rFonts w:ascii="Century Gothic" w:hAnsi="Century Gothic"/>
          <w:sz w:val="22"/>
          <w:szCs w:val="22"/>
        </w:rPr>
        <w:t xml:space="preserve">Labs will count </w:t>
      </w:r>
      <w:r w:rsidR="008231A6" w:rsidRPr="00543BF8">
        <w:rPr>
          <w:rFonts w:ascii="Century Gothic" w:hAnsi="Century Gothic"/>
          <w:b/>
          <w:sz w:val="22"/>
          <w:szCs w:val="22"/>
        </w:rPr>
        <w:t>30</w:t>
      </w:r>
      <w:r w:rsidRPr="00543BF8">
        <w:rPr>
          <w:rFonts w:ascii="Century Gothic" w:hAnsi="Century Gothic"/>
          <w:b/>
          <w:sz w:val="22"/>
          <w:szCs w:val="22"/>
        </w:rPr>
        <w:t>%</w:t>
      </w:r>
      <w:r w:rsidRPr="00543BF8">
        <w:rPr>
          <w:rFonts w:ascii="Century Gothic" w:hAnsi="Century Gothic"/>
          <w:sz w:val="22"/>
          <w:szCs w:val="22"/>
        </w:rPr>
        <w:t xml:space="preserve"> of your total grade.</w:t>
      </w:r>
    </w:p>
    <w:p w:rsidR="00CE4ABA" w:rsidRDefault="0004444C" w:rsidP="0004444C">
      <w:pPr>
        <w:spacing w:line="480" w:lineRule="auto"/>
        <w:jc w:val="center"/>
        <w:rPr>
          <w:rFonts w:ascii="Century Gothic" w:hAnsi="Century Gothic"/>
          <w:sz w:val="22"/>
          <w:szCs w:val="22"/>
        </w:rPr>
      </w:pPr>
      <w:r>
        <w:rPr>
          <w:rFonts w:ascii="Century Gothic" w:hAnsi="Century Gothic"/>
          <w:sz w:val="22"/>
          <w:szCs w:val="22"/>
        </w:rPr>
        <w:t>*** Subject to change based on departmental policies ***</w:t>
      </w:r>
    </w:p>
    <w:p w:rsidR="00CE4ABA" w:rsidRDefault="00CE4ABA" w:rsidP="00CE4ABA">
      <w:pPr>
        <w:spacing w:line="480" w:lineRule="auto"/>
        <w:rPr>
          <w:rFonts w:ascii="Century Gothic" w:hAnsi="Century Gothic"/>
          <w:sz w:val="22"/>
          <w:szCs w:val="22"/>
        </w:rPr>
      </w:pPr>
    </w:p>
    <w:p w:rsidR="00CE4ABA" w:rsidRPr="006757AD" w:rsidRDefault="006757AD" w:rsidP="0004444C">
      <w:pPr>
        <w:spacing w:line="480" w:lineRule="auto"/>
        <w:jc w:val="center"/>
        <w:rPr>
          <w:rFonts w:ascii="Century Gothic" w:hAnsi="Century Gothic"/>
          <w:b/>
          <w:sz w:val="22"/>
          <w:szCs w:val="22"/>
        </w:rPr>
      </w:pPr>
      <w:r>
        <w:rPr>
          <w:rFonts w:ascii="Century Gothic" w:hAnsi="Century Gothic"/>
          <w:b/>
          <w:sz w:val="22"/>
          <w:szCs w:val="22"/>
        </w:rPr>
        <w:t xml:space="preserve">Tutoring times </w:t>
      </w:r>
      <w:r w:rsidR="0004444C">
        <w:rPr>
          <w:rFonts w:ascii="Century Gothic" w:hAnsi="Century Gothic"/>
          <w:b/>
          <w:sz w:val="22"/>
          <w:szCs w:val="22"/>
        </w:rPr>
        <w:t>will be posted by the third week</w:t>
      </w:r>
    </w:p>
    <w:p w:rsidR="00C8650D" w:rsidRPr="00292A61" w:rsidRDefault="00EE27AE" w:rsidP="00EE27AE">
      <w:pPr>
        <w:jc w:val="center"/>
        <w:rPr>
          <w:rFonts w:ascii="Century Gothic" w:hAnsi="Century Gothic"/>
          <w:b/>
          <w:sz w:val="28"/>
          <w:szCs w:val="28"/>
          <w:u w:val="single"/>
        </w:rPr>
      </w:pPr>
      <w:r w:rsidRPr="00292A61">
        <w:rPr>
          <w:rFonts w:ascii="Century Gothic" w:hAnsi="Century Gothic"/>
          <w:b/>
          <w:sz w:val="28"/>
          <w:szCs w:val="28"/>
          <w:u w:val="single"/>
        </w:rPr>
        <w:lastRenderedPageBreak/>
        <w:t>MANDATORY CLASS SUPPLIES</w:t>
      </w:r>
    </w:p>
    <w:p w:rsidR="00EE27AE" w:rsidRPr="00543BF8" w:rsidRDefault="00EE27AE" w:rsidP="00EE27AE">
      <w:pPr>
        <w:jc w:val="center"/>
        <w:rPr>
          <w:rFonts w:ascii="Century Gothic" w:hAnsi="Century Gothic"/>
          <w:sz w:val="28"/>
          <w:szCs w:val="28"/>
        </w:rPr>
      </w:pPr>
    </w:p>
    <w:p w:rsidR="00EE27AE" w:rsidRPr="00543BF8" w:rsidRDefault="00FD4FEC" w:rsidP="00EE27AE">
      <w:pPr>
        <w:jc w:val="center"/>
        <w:rPr>
          <w:rFonts w:ascii="Century Gothic" w:hAnsi="Century Gothic"/>
          <w:sz w:val="28"/>
          <w:szCs w:val="28"/>
        </w:rPr>
      </w:pPr>
      <w:r w:rsidRPr="00543BF8">
        <w:rPr>
          <w:rFonts w:ascii="Century Gothic" w:hAnsi="Century Gothic"/>
          <w:sz w:val="28"/>
          <w:szCs w:val="28"/>
        </w:rPr>
        <w:t xml:space="preserve">SUPPLIES ARE DUE IN CLASS </w:t>
      </w:r>
      <w:r w:rsidR="0004444C">
        <w:rPr>
          <w:rFonts w:ascii="Century Gothic" w:hAnsi="Century Gothic"/>
          <w:sz w:val="28"/>
          <w:szCs w:val="28"/>
        </w:rPr>
        <w:t>BY Friday AUGUST 31</w:t>
      </w:r>
      <w:r w:rsidR="008231A6" w:rsidRPr="00543BF8">
        <w:rPr>
          <w:rFonts w:ascii="Century Gothic" w:hAnsi="Century Gothic"/>
          <w:sz w:val="28"/>
          <w:szCs w:val="28"/>
        </w:rPr>
        <w:t>, 2011</w:t>
      </w:r>
    </w:p>
    <w:p w:rsidR="008231A6" w:rsidRPr="00543BF8" w:rsidRDefault="008231A6" w:rsidP="008231A6">
      <w:pPr>
        <w:rPr>
          <w:rFonts w:ascii="Century Gothic" w:hAnsi="Century Gothic"/>
        </w:rPr>
      </w:pPr>
    </w:p>
    <w:p w:rsidR="00C8650D" w:rsidRPr="00543BF8" w:rsidRDefault="002D540F" w:rsidP="00CE4ABA">
      <w:pPr>
        <w:ind w:hanging="720"/>
        <w:rPr>
          <w:rFonts w:ascii="Century Gothic" w:hAnsi="Century Gothic"/>
        </w:rPr>
      </w:pPr>
      <w:r>
        <w:rPr>
          <w:rFonts w:ascii="Century Gothic" w:hAnsi="Century Gothic"/>
        </w:rPr>
        <w:tab/>
      </w:r>
      <w:r>
        <w:rPr>
          <w:rFonts w:ascii="Century Gothic" w:hAnsi="Century Gothic"/>
        </w:rPr>
        <w:tab/>
      </w:r>
    </w:p>
    <w:p w:rsidR="00C8650D" w:rsidRDefault="00CE4ABA" w:rsidP="00CE4ABA">
      <w:pPr>
        <w:ind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C8650D" w:rsidRPr="00543BF8">
        <w:rPr>
          <w:rFonts w:ascii="Century Gothic" w:hAnsi="Century Gothic"/>
        </w:rPr>
        <w:t>PEN / PENCIL</w:t>
      </w:r>
    </w:p>
    <w:p w:rsidR="002D540F" w:rsidRPr="00543BF8" w:rsidRDefault="002D540F" w:rsidP="00CE4ABA">
      <w:pPr>
        <w:ind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t>YELLOW HIGHLIGHTER</w:t>
      </w:r>
    </w:p>
    <w:p w:rsidR="000E01A2" w:rsidRPr="00543BF8" w:rsidRDefault="00CE4ABA" w:rsidP="00CE4ABA">
      <w:pPr>
        <w:ind w:hanging="72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C8650D" w:rsidRPr="00543BF8">
        <w:rPr>
          <w:rFonts w:ascii="Century Gothic" w:hAnsi="Century Gothic"/>
        </w:rPr>
        <w:t>BOX OF KLEENEX</w:t>
      </w:r>
      <w:r w:rsidR="002D540F">
        <w:rPr>
          <w:rFonts w:ascii="Century Gothic" w:hAnsi="Century Gothic"/>
        </w:rPr>
        <w:t xml:space="preserve"> OR PAPER TOWELS</w:t>
      </w:r>
    </w:p>
    <w:p w:rsidR="00EE27AE" w:rsidRPr="00543BF8" w:rsidRDefault="00C8650D" w:rsidP="00CE4ABA">
      <w:pPr>
        <w:ind w:left="2160" w:hanging="720"/>
        <w:rPr>
          <w:rFonts w:ascii="Century Gothic" w:hAnsi="Century Gothic"/>
        </w:rPr>
      </w:pPr>
      <w:r w:rsidRPr="00543BF8">
        <w:rPr>
          <w:rFonts w:ascii="Century Gothic" w:hAnsi="Century Gothic"/>
        </w:rPr>
        <w:t>COLORED PENCILS</w:t>
      </w:r>
      <w:r w:rsidR="00544A44" w:rsidRPr="00543BF8">
        <w:rPr>
          <w:rFonts w:ascii="Century Gothic" w:hAnsi="Century Gothic"/>
        </w:rPr>
        <w:t xml:space="preserve"> </w:t>
      </w:r>
    </w:p>
    <w:p w:rsidR="00C8650D" w:rsidRPr="00543BF8" w:rsidRDefault="00544A44" w:rsidP="00CE4ABA">
      <w:pPr>
        <w:ind w:left="2160" w:hanging="720"/>
        <w:rPr>
          <w:rFonts w:ascii="Century Gothic" w:hAnsi="Century Gothic"/>
        </w:rPr>
      </w:pPr>
      <w:r w:rsidRPr="00543BF8">
        <w:rPr>
          <w:rFonts w:ascii="Century Gothic" w:hAnsi="Century Gothic"/>
        </w:rPr>
        <w:t>MARKERS</w:t>
      </w:r>
    </w:p>
    <w:p w:rsidR="00EE27AE" w:rsidRPr="00543BF8" w:rsidRDefault="00EE27AE" w:rsidP="00CE4ABA">
      <w:pPr>
        <w:ind w:left="2160" w:hanging="720"/>
        <w:rPr>
          <w:rFonts w:ascii="Century Gothic" w:hAnsi="Century Gothic"/>
        </w:rPr>
      </w:pPr>
      <w:r w:rsidRPr="00543BF8">
        <w:rPr>
          <w:rFonts w:ascii="Century Gothic" w:hAnsi="Century Gothic"/>
        </w:rPr>
        <w:t>SCISSORS</w:t>
      </w:r>
    </w:p>
    <w:p w:rsidR="00EE27AE" w:rsidRPr="00543BF8" w:rsidRDefault="00EE27AE" w:rsidP="00CE4ABA">
      <w:pPr>
        <w:ind w:left="2160" w:hanging="720"/>
        <w:rPr>
          <w:rFonts w:ascii="Century Gothic" w:hAnsi="Century Gothic"/>
        </w:rPr>
      </w:pPr>
      <w:r w:rsidRPr="00543BF8">
        <w:rPr>
          <w:rFonts w:ascii="Century Gothic" w:hAnsi="Century Gothic"/>
        </w:rPr>
        <w:t>RULER</w:t>
      </w:r>
    </w:p>
    <w:p w:rsidR="00C8650D" w:rsidRPr="00543BF8" w:rsidRDefault="00C8650D">
      <w:pPr>
        <w:rPr>
          <w:rFonts w:ascii="Century Gothic" w:hAnsi="Century Gothic"/>
        </w:rPr>
      </w:pPr>
      <w:r w:rsidRPr="00543BF8">
        <w:rPr>
          <w:rFonts w:ascii="Century Gothic" w:hAnsi="Century Gothic"/>
        </w:rPr>
        <w:tab/>
      </w:r>
      <w:r w:rsidRPr="00543BF8">
        <w:rPr>
          <w:rFonts w:ascii="Century Gothic" w:hAnsi="Century Gothic"/>
        </w:rPr>
        <w:tab/>
      </w:r>
      <w:r w:rsidRPr="00543BF8">
        <w:rPr>
          <w:rFonts w:ascii="Century Gothic" w:hAnsi="Century Gothic"/>
        </w:rPr>
        <w:tab/>
      </w:r>
      <w:r w:rsidRPr="00543BF8">
        <w:rPr>
          <w:rFonts w:ascii="Century Gothic" w:hAnsi="Century Gothic"/>
        </w:rPr>
        <w:tab/>
      </w:r>
    </w:p>
    <w:p w:rsidR="00580236" w:rsidRPr="00543BF8" w:rsidRDefault="00202012" w:rsidP="00580236">
      <w:pPr>
        <w:jc w:val="center"/>
        <w:rPr>
          <w:rFonts w:ascii="Century Gothic" w:hAnsi="Century Gothic"/>
          <w:b/>
          <w:sz w:val="28"/>
          <w:szCs w:val="28"/>
        </w:rPr>
      </w:pPr>
      <w:r>
        <w:rPr>
          <w:rFonts w:ascii="Century Gothic" w:hAnsi="Century Gothic"/>
          <w:sz w:val="28"/>
          <w:szCs w:val="28"/>
        </w:rPr>
        <w:t>Our</w:t>
      </w:r>
      <w:r w:rsidR="00580236" w:rsidRPr="00543BF8">
        <w:rPr>
          <w:rFonts w:ascii="Century Gothic" w:hAnsi="Century Gothic"/>
          <w:b/>
          <w:sz w:val="28"/>
          <w:szCs w:val="28"/>
        </w:rPr>
        <w:t xml:space="preserve"> </w:t>
      </w:r>
      <w:r w:rsidR="00580236" w:rsidRPr="00543BF8">
        <w:rPr>
          <w:rFonts w:ascii="Century Gothic" w:hAnsi="Century Gothic"/>
          <w:sz w:val="28"/>
          <w:szCs w:val="28"/>
        </w:rPr>
        <w:t>Contact</w:t>
      </w:r>
      <w:r w:rsidR="00580236" w:rsidRPr="00543BF8">
        <w:rPr>
          <w:rFonts w:ascii="Century Gothic" w:hAnsi="Century Gothic"/>
          <w:b/>
          <w:sz w:val="28"/>
          <w:szCs w:val="28"/>
        </w:rPr>
        <w:t xml:space="preserve"> </w:t>
      </w:r>
      <w:r w:rsidR="00580236" w:rsidRPr="00543BF8">
        <w:rPr>
          <w:rFonts w:ascii="Century Gothic" w:hAnsi="Century Gothic"/>
          <w:sz w:val="28"/>
          <w:szCs w:val="28"/>
        </w:rPr>
        <w:t>information</w:t>
      </w:r>
    </w:p>
    <w:p w:rsidR="00580236" w:rsidRPr="00543BF8" w:rsidRDefault="00580236" w:rsidP="00580236">
      <w:pPr>
        <w:pStyle w:val="HTMLPreformatted"/>
        <w:jc w:val="both"/>
        <w:rPr>
          <w:rFonts w:ascii="Century Gothic" w:hAnsi="Century Gothic"/>
          <w:color w:val="000000"/>
          <w:sz w:val="24"/>
        </w:rPr>
      </w:pPr>
    </w:p>
    <w:p w:rsidR="00580236" w:rsidRDefault="00580236" w:rsidP="00580236">
      <w:pPr>
        <w:pStyle w:val="HTMLPreformatted"/>
        <w:jc w:val="both"/>
        <w:rPr>
          <w:rFonts w:ascii="Century Gothic" w:hAnsi="Century Gothic" w:cs="Times New Roman"/>
          <w:color w:val="000000"/>
          <w:sz w:val="22"/>
          <w:szCs w:val="22"/>
        </w:rPr>
      </w:pPr>
      <w:r w:rsidRPr="00543BF8">
        <w:rPr>
          <w:rFonts w:ascii="Century Gothic" w:hAnsi="Century Gothic" w:cs="Times New Roman"/>
          <w:color w:val="000000"/>
          <w:sz w:val="22"/>
          <w:szCs w:val="22"/>
        </w:rPr>
        <w:t xml:space="preserve">While it is not necessary to set up an appointment, a contact/conference would benefit if all parties were better prepared for such events.  Please </w:t>
      </w:r>
      <w:r w:rsidR="00202012">
        <w:rPr>
          <w:rFonts w:ascii="Century Gothic" w:hAnsi="Century Gothic" w:cs="Times New Roman"/>
          <w:color w:val="000000"/>
          <w:sz w:val="22"/>
          <w:szCs w:val="22"/>
        </w:rPr>
        <w:t xml:space="preserve">email </w:t>
      </w:r>
      <w:r w:rsidRPr="00543BF8">
        <w:rPr>
          <w:rFonts w:ascii="Century Gothic" w:hAnsi="Century Gothic" w:cs="Times New Roman"/>
          <w:color w:val="000000"/>
          <w:sz w:val="22"/>
          <w:szCs w:val="22"/>
        </w:rPr>
        <w:t>to schedule an appointment time.</w:t>
      </w:r>
    </w:p>
    <w:p w:rsidR="00202012" w:rsidRDefault="00202012" w:rsidP="00580236">
      <w:pPr>
        <w:pStyle w:val="HTMLPreformatted"/>
        <w:jc w:val="both"/>
        <w:rPr>
          <w:rFonts w:ascii="Century Gothic" w:hAnsi="Century Gothic" w:cs="Times New Roman"/>
          <w:color w:val="000000"/>
          <w:sz w:val="22"/>
          <w:szCs w:val="22"/>
        </w:rPr>
      </w:pPr>
    </w:p>
    <w:p w:rsidR="00202012" w:rsidRPr="00543BF8" w:rsidRDefault="00202012" w:rsidP="00580236">
      <w:pPr>
        <w:pStyle w:val="HTMLPreformatted"/>
        <w:jc w:val="both"/>
        <w:rPr>
          <w:rFonts w:ascii="Century Gothic" w:hAnsi="Century Gothic" w:cs="Times New Roman"/>
          <w:color w:val="000000"/>
          <w:sz w:val="22"/>
          <w:szCs w:val="22"/>
        </w:rPr>
      </w:pPr>
      <w:r>
        <w:rPr>
          <w:rFonts w:ascii="Century Gothic" w:hAnsi="Century Gothic" w:cs="Times New Roman"/>
          <w:color w:val="000000"/>
          <w:sz w:val="22"/>
          <w:szCs w:val="22"/>
        </w:rPr>
        <w:t>Remember that in case of an emergency, parents / guardians must contact the front office at (830) 393-5370 and not the students’ cell phone.  Cell phone calls disrupt class and are not allowed according to the student handbook.</w:t>
      </w:r>
    </w:p>
    <w:p w:rsidR="00580236" w:rsidRPr="00543BF8" w:rsidRDefault="00580236" w:rsidP="00580236">
      <w:pPr>
        <w:pStyle w:val="HTMLPreformatted"/>
        <w:rPr>
          <w:rFonts w:ascii="Century Gothic" w:hAnsi="Century Gothic" w:cs="Times New Roman"/>
          <w:color w:val="000000"/>
          <w:sz w:val="22"/>
          <w:szCs w:val="22"/>
        </w:rPr>
      </w:pPr>
    </w:p>
    <w:p w:rsidR="007F0611" w:rsidRPr="007F0611" w:rsidRDefault="00202012" w:rsidP="00580236">
      <w:pPr>
        <w:pStyle w:val="HTMLPreformatted"/>
        <w:rPr>
          <w:rFonts w:ascii="Century Gothic" w:hAnsi="Century Gothic" w:cs="Times New Roman"/>
          <w:bCs/>
          <w:sz w:val="22"/>
          <w:szCs w:val="22"/>
        </w:rPr>
      </w:pPr>
      <w:r>
        <w:rPr>
          <w:rFonts w:ascii="Century Gothic" w:hAnsi="Century Gothic" w:cs="Times New Roman"/>
          <w:bCs/>
          <w:sz w:val="22"/>
          <w:szCs w:val="22"/>
        </w:rPr>
        <w:t>Our</w:t>
      </w:r>
      <w:r w:rsidR="007F0611">
        <w:rPr>
          <w:rFonts w:ascii="Century Gothic" w:hAnsi="Century Gothic" w:cs="Times New Roman"/>
          <w:bCs/>
          <w:sz w:val="22"/>
          <w:szCs w:val="22"/>
        </w:rPr>
        <w:t xml:space="preserve"> website can be accessed through the district website or directly at </w:t>
      </w:r>
      <w:hyperlink r:id="rId9" w:history="1">
        <w:r w:rsidR="00BB1E0F" w:rsidRPr="00FA7EAC">
          <w:rPr>
            <w:rStyle w:val="Hyperlink"/>
            <w:rFonts w:ascii="Century Gothic" w:hAnsi="Century Gothic" w:cs="Times New Roman"/>
            <w:b/>
            <w:bCs/>
            <w:sz w:val="22"/>
            <w:szCs w:val="22"/>
          </w:rPr>
          <w:t>www.fhschemistry.weebly.com</w:t>
        </w:r>
      </w:hyperlink>
      <w:r w:rsidR="007F0611">
        <w:rPr>
          <w:rFonts w:ascii="Century Gothic" w:hAnsi="Century Gothic" w:cs="Times New Roman"/>
          <w:bCs/>
          <w:sz w:val="22"/>
          <w:szCs w:val="22"/>
        </w:rPr>
        <w:t xml:space="preserve">.  </w:t>
      </w:r>
      <w:bookmarkStart w:id="0" w:name="_GoBack"/>
      <w:bookmarkEnd w:id="0"/>
    </w:p>
    <w:p w:rsidR="006757AD" w:rsidRDefault="006757AD" w:rsidP="00580236">
      <w:pPr>
        <w:pStyle w:val="HTMLPreformatted"/>
        <w:rPr>
          <w:rFonts w:ascii="Century Gothic" w:hAnsi="Century Gothic" w:cs="Times New Roman"/>
          <w:b/>
          <w:bCs/>
          <w:sz w:val="22"/>
          <w:szCs w:val="22"/>
        </w:rPr>
      </w:pPr>
    </w:p>
    <w:p w:rsidR="00580236" w:rsidRPr="0004444C" w:rsidRDefault="0004444C" w:rsidP="00580236">
      <w:pPr>
        <w:pStyle w:val="HTMLPreformatted"/>
        <w:rPr>
          <w:rFonts w:ascii="Century Gothic" w:hAnsi="Century Gothic" w:cs="Times New Roman"/>
          <w:bCs/>
          <w:color w:val="000000"/>
          <w:sz w:val="22"/>
          <w:szCs w:val="22"/>
        </w:rPr>
      </w:pPr>
      <w:r>
        <w:rPr>
          <w:rFonts w:ascii="Century Gothic" w:hAnsi="Century Gothic" w:cs="Times New Roman"/>
          <w:bCs/>
          <w:color w:val="000000"/>
          <w:sz w:val="22"/>
          <w:szCs w:val="22"/>
        </w:rPr>
        <w:t xml:space="preserve">A calculator will be necessary to perform many assignments.  You will need to have access to one at home in order to complete them.  If you do not have access to one, please prepare to spend time before or after school completing calculations here.  </w:t>
      </w:r>
      <w:r w:rsidR="00C74CB6">
        <w:rPr>
          <w:rFonts w:ascii="Century Gothic" w:hAnsi="Century Gothic" w:cs="Times New Roman"/>
          <w:bCs/>
          <w:color w:val="000000"/>
          <w:sz w:val="22"/>
          <w:szCs w:val="22"/>
        </w:rPr>
        <w:t>A scientific calculator will be sufficient.</w:t>
      </w:r>
    </w:p>
    <w:p w:rsidR="0004444C" w:rsidRPr="00543BF8" w:rsidRDefault="0004444C" w:rsidP="00580236">
      <w:pPr>
        <w:pStyle w:val="HTMLPreformatted"/>
        <w:rPr>
          <w:rFonts w:ascii="Century Gothic" w:hAnsi="Century Gothic" w:cs="Times New Roman"/>
          <w:b/>
          <w:bCs/>
          <w:color w:val="000000"/>
          <w:sz w:val="22"/>
          <w:szCs w:val="22"/>
        </w:rPr>
      </w:pPr>
    </w:p>
    <w:p w:rsidR="00CD5395" w:rsidRPr="00543BF8" w:rsidRDefault="00202012" w:rsidP="00580236">
      <w:pPr>
        <w:pStyle w:val="HTMLPreformatted"/>
        <w:rPr>
          <w:rFonts w:ascii="Century Gothic" w:hAnsi="Century Gothic" w:cs="Times New Roman"/>
          <w:sz w:val="22"/>
          <w:szCs w:val="22"/>
        </w:rPr>
      </w:pPr>
      <w:r>
        <w:rPr>
          <w:rFonts w:ascii="Century Gothic" w:hAnsi="Century Gothic" w:cs="Times New Roman"/>
          <w:sz w:val="22"/>
          <w:szCs w:val="22"/>
        </w:rPr>
        <w:t>Thank you and we</w:t>
      </w:r>
      <w:r w:rsidR="00580236" w:rsidRPr="00543BF8">
        <w:rPr>
          <w:rFonts w:ascii="Century Gothic" w:hAnsi="Century Gothic" w:cs="Times New Roman"/>
          <w:sz w:val="22"/>
          <w:szCs w:val="22"/>
        </w:rPr>
        <w:t xml:space="preserve"> look forward to teaching your child this year.</w:t>
      </w:r>
    </w:p>
    <w:p w:rsidR="00580236" w:rsidRPr="00543BF8" w:rsidRDefault="00580236" w:rsidP="00580236">
      <w:pPr>
        <w:pStyle w:val="HTMLPreformatted"/>
        <w:rPr>
          <w:rFonts w:ascii="Century Gothic" w:hAnsi="Century Gothic" w:cs="Times New Roman"/>
          <w:sz w:val="22"/>
          <w:szCs w:val="22"/>
        </w:rPr>
      </w:pPr>
    </w:p>
    <w:p w:rsidR="00CD5395" w:rsidRDefault="00C74CB6" w:rsidP="00580236">
      <w:pPr>
        <w:pStyle w:val="HTMLPreformatted"/>
        <w:rPr>
          <w:rFonts w:ascii="Century Gothic" w:hAnsi="Century Gothic" w:cs="Times New Roman"/>
          <w:sz w:val="22"/>
          <w:szCs w:val="22"/>
        </w:rPr>
      </w:pPr>
      <w:r>
        <w:rPr>
          <w:rFonts w:ascii="Century Gothic" w:hAnsi="Century Gothic" w:cs="Times New Roman"/>
          <w:sz w:val="22"/>
          <w:szCs w:val="22"/>
        </w:rPr>
        <w:t>Jenny English</w:t>
      </w:r>
      <w:r>
        <w:rPr>
          <w:rFonts w:ascii="Century Gothic" w:hAnsi="Century Gothic" w:cs="Times New Roman"/>
          <w:sz w:val="22"/>
          <w:szCs w:val="22"/>
        </w:rPr>
        <w:t xml:space="preserve">       Amanda</w:t>
      </w:r>
      <w:r w:rsidR="00292A61">
        <w:rPr>
          <w:rFonts w:ascii="Century Gothic" w:hAnsi="Century Gothic" w:cs="Times New Roman"/>
          <w:sz w:val="22"/>
          <w:szCs w:val="22"/>
        </w:rPr>
        <w:t xml:space="preserve"> Herrera</w:t>
      </w:r>
      <w:r w:rsidR="00202012">
        <w:rPr>
          <w:rFonts w:ascii="Century Gothic" w:hAnsi="Century Gothic" w:cs="Times New Roman"/>
          <w:sz w:val="22"/>
          <w:szCs w:val="22"/>
        </w:rPr>
        <w:tab/>
      </w:r>
      <w:r>
        <w:rPr>
          <w:rFonts w:ascii="Century Gothic" w:hAnsi="Century Gothic" w:cs="Times New Roman"/>
          <w:sz w:val="22"/>
          <w:szCs w:val="22"/>
        </w:rPr>
        <w:t xml:space="preserve">          </w:t>
      </w:r>
      <w:r w:rsidR="00202012">
        <w:rPr>
          <w:rFonts w:ascii="Century Gothic" w:hAnsi="Century Gothic" w:cs="Times New Roman"/>
          <w:sz w:val="22"/>
          <w:szCs w:val="22"/>
        </w:rPr>
        <w:t>Jacob Marcotte</w:t>
      </w:r>
      <w:r>
        <w:rPr>
          <w:rFonts w:ascii="Century Gothic" w:hAnsi="Century Gothic" w:cs="Times New Roman"/>
          <w:sz w:val="22"/>
          <w:szCs w:val="22"/>
        </w:rPr>
        <w:tab/>
        <w:t>Donnie Steele</w:t>
      </w:r>
      <w:r>
        <w:rPr>
          <w:rFonts w:ascii="Century Gothic" w:hAnsi="Century Gothic" w:cs="Times New Roman"/>
          <w:sz w:val="22"/>
          <w:szCs w:val="22"/>
        </w:rPr>
        <w:tab/>
      </w:r>
    </w:p>
    <w:p w:rsidR="00202012" w:rsidRPr="00543BF8" w:rsidRDefault="00C74CB6" w:rsidP="00580236">
      <w:pPr>
        <w:pStyle w:val="HTMLPreformatted"/>
        <w:rPr>
          <w:rFonts w:ascii="Century Gothic" w:hAnsi="Century Gothic" w:cs="Times New Roman"/>
          <w:sz w:val="22"/>
          <w:szCs w:val="22"/>
        </w:rPr>
      </w:pPr>
      <w:hyperlink r:id="rId10" w:history="1">
        <w:r w:rsidRPr="00FA7EAC">
          <w:rPr>
            <w:rStyle w:val="Hyperlink"/>
            <w:rFonts w:ascii="Century Gothic" w:hAnsi="Century Gothic" w:cs="Times New Roman"/>
            <w:sz w:val="22"/>
            <w:szCs w:val="22"/>
          </w:rPr>
          <w:t>jenglish@fisd.us</w:t>
        </w:r>
      </w:hyperlink>
      <w:r>
        <w:rPr>
          <w:rFonts w:ascii="Century Gothic" w:hAnsi="Century Gothic" w:cs="Times New Roman"/>
          <w:sz w:val="22"/>
          <w:szCs w:val="22"/>
        </w:rPr>
        <w:t xml:space="preserve">    </w:t>
      </w:r>
      <w:hyperlink r:id="rId11" w:history="1">
        <w:r w:rsidR="00202012" w:rsidRPr="00367DDA">
          <w:rPr>
            <w:rStyle w:val="Hyperlink"/>
            <w:rFonts w:ascii="Century Gothic" w:hAnsi="Century Gothic" w:cs="Times New Roman"/>
            <w:sz w:val="22"/>
            <w:szCs w:val="22"/>
          </w:rPr>
          <w:t>amherrera@fisd.us</w:t>
        </w:r>
      </w:hyperlink>
      <w:r>
        <w:rPr>
          <w:rFonts w:ascii="Century Gothic" w:hAnsi="Century Gothic" w:cs="Times New Roman"/>
          <w:sz w:val="22"/>
          <w:szCs w:val="22"/>
        </w:rPr>
        <w:t xml:space="preserve">        </w:t>
      </w:r>
      <w:hyperlink r:id="rId12" w:history="1">
        <w:r w:rsidR="00202012" w:rsidRPr="00367DDA">
          <w:rPr>
            <w:rStyle w:val="Hyperlink"/>
            <w:rFonts w:ascii="Century Gothic" w:hAnsi="Century Gothic" w:cs="Times New Roman"/>
            <w:sz w:val="22"/>
            <w:szCs w:val="22"/>
          </w:rPr>
          <w:t>jmarcotte@fisd.us</w:t>
        </w:r>
      </w:hyperlink>
      <w:r w:rsidR="00202012">
        <w:rPr>
          <w:rFonts w:ascii="Century Gothic" w:hAnsi="Century Gothic" w:cs="Times New Roman"/>
          <w:sz w:val="22"/>
          <w:szCs w:val="22"/>
        </w:rPr>
        <w:t xml:space="preserve"> </w:t>
      </w:r>
      <w:r>
        <w:rPr>
          <w:rFonts w:ascii="Century Gothic" w:hAnsi="Century Gothic" w:cs="Times New Roman"/>
          <w:sz w:val="22"/>
          <w:szCs w:val="22"/>
        </w:rPr>
        <w:t xml:space="preserve">    </w:t>
      </w:r>
      <w:hyperlink r:id="rId13" w:history="1">
        <w:r w:rsidRPr="00FA7EAC">
          <w:rPr>
            <w:rStyle w:val="Hyperlink"/>
            <w:rFonts w:ascii="Century Gothic" w:hAnsi="Century Gothic" w:cs="Times New Roman"/>
            <w:sz w:val="22"/>
            <w:szCs w:val="22"/>
          </w:rPr>
          <w:t>dsteele@fisd.us</w:t>
        </w:r>
      </w:hyperlink>
      <w:r>
        <w:rPr>
          <w:rFonts w:ascii="Century Gothic" w:hAnsi="Century Gothic" w:cs="Times New Roman"/>
          <w:sz w:val="22"/>
          <w:szCs w:val="22"/>
        </w:rPr>
        <w:t xml:space="preserve">    </w:t>
      </w:r>
    </w:p>
    <w:p w:rsidR="00580236" w:rsidRPr="00543BF8" w:rsidRDefault="00580236" w:rsidP="00580236">
      <w:pPr>
        <w:pStyle w:val="HTMLPreformatted"/>
        <w:rPr>
          <w:rFonts w:ascii="Century Gothic" w:hAnsi="Century Gothic" w:cs="Times New Roman"/>
          <w:sz w:val="22"/>
          <w:szCs w:val="22"/>
        </w:rPr>
      </w:pPr>
    </w:p>
    <w:p w:rsidR="00C74CB6" w:rsidRDefault="00CD5395">
      <w:pPr>
        <w:pBdr>
          <w:bottom w:val="single" w:sz="12" w:space="1" w:color="auto"/>
        </w:pBdr>
        <w:rPr>
          <w:rFonts w:ascii="Century Gothic" w:hAnsi="Century Gothic"/>
          <w:b/>
          <w:sz w:val="22"/>
          <w:szCs w:val="22"/>
        </w:rPr>
      </w:pPr>
      <w:r w:rsidRPr="006757AD">
        <w:rPr>
          <w:rFonts w:ascii="Century Gothic" w:hAnsi="Century Gothic"/>
          <w:b/>
          <w:sz w:val="22"/>
          <w:szCs w:val="22"/>
        </w:rPr>
        <w:t xml:space="preserve">Note: Please return </w:t>
      </w:r>
      <w:r w:rsidR="006757AD" w:rsidRPr="006757AD">
        <w:rPr>
          <w:rFonts w:ascii="Century Gothic" w:hAnsi="Century Gothic"/>
          <w:b/>
          <w:sz w:val="22"/>
          <w:szCs w:val="22"/>
        </w:rPr>
        <w:t xml:space="preserve">the </w:t>
      </w:r>
      <w:r w:rsidR="00C74CB6">
        <w:rPr>
          <w:rFonts w:ascii="Century Gothic" w:hAnsi="Century Gothic"/>
          <w:b/>
          <w:sz w:val="22"/>
          <w:szCs w:val="22"/>
        </w:rPr>
        <w:t>final page</w:t>
      </w:r>
      <w:r w:rsidRPr="006757AD">
        <w:rPr>
          <w:rFonts w:ascii="Century Gothic" w:hAnsi="Century Gothic"/>
          <w:b/>
          <w:sz w:val="22"/>
          <w:szCs w:val="22"/>
        </w:rPr>
        <w:t xml:space="preserve"> to </w:t>
      </w:r>
      <w:r w:rsidR="00C74CB6">
        <w:rPr>
          <w:rFonts w:ascii="Century Gothic" w:hAnsi="Century Gothic"/>
          <w:b/>
          <w:sz w:val="22"/>
          <w:szCs w:val="22"/>
        </w:rPr>
        <w:t>your CHEMISTRY TEACHER</w:t>
      </w:r>
      <w:r w:rsidR="00C74CB6" w:rsidRPr="006757AD">
        <w:rPr>
          <w:rFonts w:ascii="Century Gothic" w:hAnsi="Century Gothic"/>
          <w:b/>
          <w:sz w:val="22"/>
          <w:szCs w:val="22"/>
        </w:rPr>
        <w:t xml:space="preserve"> </w:t>
      </w:r>
      <w:r w:rsidR="00A45FCF" w:rsidRPr="006757AD">
        <w:rPr>
          <w:rFonts w:ascii="Century Gothic" w:hAnsi="Century Gothic"/>
          <w:b/>
          <w:sz w:val="22"/>
          <w:szCs w:val="22"/>
        </w:rPr>
        <w:t>and not your Sixth Period Teacher</w:t>
      </w:r>
      <w:r w:rsidRPr="006757AD">
        <w:rPr>
          <w:rFonts w:ascii="Century Gothic" w:hAnsi="Century Gothic"/>
          <w:b/>
          <w:sz w:val="22"/>
          <w:szCs w:val="22"/>
        </w:rPr>
        <w:t>.</w:t>
      </w:r>
      <w:r w:rsidR="009A2A63" w:rsidRPr="006757AD">
        <w:rPr>
          <w:rFonts w:ascii="Century Gothic" w:hAnsi="Century Gothic"/>
          <w:b/>
          <w:sz w:val="22"/>
          <w:szCs w:val="22"/>
        </w:rPr>
        <w:t xml:space="preserve"> </w:t>
      </w:r>
    </w:p>
    <w:p w:rsidR="007F0611" w:rsidRDefault="00C74CB6">
      <w:pPr>
        <w:pBdr>
          <w:bottom w:val="single" w:sz="12" w:space="1" w:color="auto"/>
        </w:pBdr>
        <w:rPr>
          <w:rFonts w:ascii="Century Gothic" w:hAnsi="Century Gothic"/>
          <w:b/>
          <w:sz w:val="22"/>
          <w:szCs w:val="22"/>
        </w:rPr>
      </w:pPr>
      <w:r>
        <w:rPr>
          <w:rFonts w:ascii="Century Gothic" w:hAnsi="Century Gothic"/>
          <w:b/>
          <w:sz w:val="22"/>
          <w:szCs w:val="22"/>
        </w:rPr>
        <w:br w:type="page"/>
      </w:r>
    </w:p>
    <w:p w:rsidR="00C74CB6" w:rsidRDefault="00C74CB6">
      <w:pPr>
        <w:pBdr>
          <w:bottom w:val="single" w:sz="12" w:space="1" w:color="auto"/>
        </w:pBdr>
        <w:rPr>
          <w:rFonts w:ascii="Century Gothic" w:hAnsi="Century Gothic"/>
          <w:b/>
          <w:sz w:val="22"/>
          <w:szCs w:val="22"/>
        </w:rPr>
      </w:pPr>
    </w:p>
    <w:p w:rsidR="00C74CB6" w:rsidRDefault="00C74CB6">
      <w:pPr>
        <w:pBdr>
          <w:bottom w:val="single" w:sz="12" w:space="1" w:color="auto"/>
        </w:pBdr>
        <w:rPr>
          <w:rFonts w:ascii="Century Gothic" w:hAnsi="Century Gothic"/>
          <w:b/>
          <w:sz w:val="22"/>
          <w:szCs w:val="22"/>
        </w:rPr>
      </w:pPr>
    </w:p>
    <w:p w:rsidR="00C74CB6" w:rsidRDefault="00C74CB6" w:rsidP="00C74CB6">
      <w:pPr>
        <w:pBdr>
          <w:bottom w:val="single" w:sz="12" w:space="1" w:color="auto"/>
        </w:pBdr>
        <w:jc w:val="center"/>
        <w:rPr>
          <w:rFonts w:ascii="Century Gothic" w:hAnsi="Century Gothic"/>
          <w:b/>
          <w:sz w:val="36"/>
          <w:szCs w:val="36"/>
        </w:rPr>
      </w:pPr>
      <w:r>
        <w:rPr>
          <w:rFonts w:ascii="Century Gothic" w:hAnsi="Century Gothic"/>
          <w:b/>
          <w:sz w:val="36"/>
          <w:szCs w:val="36"/>
        </w:rPr>
        <w:t>CHEMISTRY</w:t>
      </w:r>
    </w:p>
    <w:p w:rsidR="00C74CB6" w:rsidRDefault="00C74CB6" w:rsidP="00C74CB6">
      <w:pPr>
        <w:pBdr>
          <w:bottom w:val="single" w:sz="12" w:space="1" w:color="auto"/>
        </w:pBdr>
        <w:jc w:val="center"/>
        <w:rPr>
          <w:rFonts w:ascii="Century Gothic" w:hAnsi="Century Gothic"/>
          <w:b/>
          <w:sz w:val="36"/>
          <w:szCs w:val="36"/>
        </w:rPr>
      </w:pPr>
    </w:p>
    <w:p w:rsidR="00C74CB6" w:rsidRDefault="00C74CB6" w:rsidP="00C74CB6">
      <w:pPr>
        <w:pBdr>
          <w:bottom w:val="single" w:sz="12" w:space="1" w:color="auto"/>
        </w:pBdr>
        <w:jc w:val="center"/>
        <w:rPr>
          <w:rFonts w:ascii="Century Gothic" w:hAnsi="Century Gothic"/>
          <w:b/>
          <w:sz w:val="36"/>
          <w:szCs w:val="36"/>
        </w:rPr>
      </w:pPr>
      <w:r>
        <w:rPr>
          <w:rFonts w:ascii="Century Gothic" w:hAnsi="Century Gothic"/>
          <w:b/>
          <w:sz w:val="36"/>
          <w:szCs w:val="36"/>
        </w:rPr>
        <w:t xml:space="preserve">TEACHER: </w:t>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r>
      <w:r>
        <w:rPr>
          <w:rFonts w:ascii="Century Gothic" w:hAnsi="Century Gothic"/>
          <w:b/>
          <w:sz w:val="36"/>
          <w:szCs w:val="36"/>
        </w:rPr>
        <w:softHyphen/>
        <w:t>_____________________________</w:t>
      </w:r>
    </w:p>
    <w:p w:rsidR="00C74CB6" w:rsidRDefault="00C74CB6" w:rsidP="00C74CB6">
      <w:pPr>
        <w:pBdr>
          <w:bottom w:val="single" w:sz="12" w:space="1" w:color="auto"/>
        </w:pBdr>
        <w:jc w:val="center"/>
        <w:rPr>
          <w:rFonts w:ascii="Century Gothic" w:hAnsi="Century Gothic"/>
          <w:b/>
          <w:sz w:val="36"/>
          <w:szCs w:val="36"/>
        </w:rPr>
      </w:pPr>
    </w:p>
    <w:p w:rsidR="00C74CB6" w:rsidRPr="00C74CB6" w:rsidRDefault="00C74CB6" w:rsidP="00C74CB6">
      <w:pPr>
        <w:pBdr>
          <w:bottom w:val="single" w:sz="12" w:space="1" w:color="auto"/>
        </w:pBdr>
        <w:jc w:val="center"/>
        <w:rPr>
          <w:rFonts w:ascii="Century Gothic" w:hAnsi="Century Gothic"/>
          <w:b/>
          <w:sz w:val="36"/>
          <w:szCs w:val="36"/>
        </w:rPr>
      </w:pPr>
      <w:r>
        <w:rPr>
          <w:rFonts w:ascii="Century Gothic" w:hAnsi="Century Gothic"/>
          <w:b/>
          <w:sz w:val="36"/>
          <w:szCs w:val="36"/>
        </w:rPr>
        <w:t>CLASS PERIOD</w:t>
      </w:r>
      <w:proofErr w:type="gramStart"/>
      <w:r>
        <w:rPr>
          <w:rFonts w:ascii="Century Gothic" w:hAnsi="Century Gothic"/>
          <w:b/>
          <w:sz w:val="36"/>
          <w:szCs w:val="36"/>
        </w:rPr>
        <w:t>:_</w:t>
      </w:r>
      <w:proofErr w:type="gramEnd"/>
      <w:r>
        <w:rPr>
          <w:rFonts w:ascii="Century Gothic" w:hAnsi="Century Gothic"/>
          <w:b/>
          <w:sz w:val="36"/>
          <w:szCs w:val="36"/>
        </w:rPr>
        <w:t>_________________</w:t>
      </w:r>
    </w:p>
    <w:p w:rsidR="00C74CB6" w:rsidRDefault="00C74CB6">
      <w:pPr>
        <w:pBdr>
          <w:bottom w:val="single" w:sz="12" w:space="1" w:color="auto"/>
        </w:pBdr>
        <w:rPr>
          <w:rFonts w:ascii="Century Gothic" w:hAnsi="Century Gothic"/>
          <w:b/>
          <w:sz w:val="22"/>
          <w:szCs w:val="22"/>
        </w:rPr>
      </w:pPr>
    </w:p>
    <w:p w:rsidR="00C74CB6" w:rsidRDefault="00C74CB6">
      <w:pPr>
        <w:pBdr>
          <w:bottom w:val="single" w:sz="12" w:space="1" w:color="auto"/>
        </w:pBdr>
        <w:rPr>
          <w:rFonts w:ascii="Century Gothic" w:hAnsi="Century Gothic"/>
          <w:b/>
          <w:sz w:val="22"/>
          <w:szCs w:val="22"/>
        </w:rPr>
      </w:pPr>
    </w:p>
    <w:p w:rsidR="00C74CB6" w:rsidRDefault="00C74CB6">
      <w:pPr>
        <w:pBdr>
          <w:bottom w:val="single" w:sz="12" w:space="1" w:color="auto"/>
        </w:pBdr>
        <w:rPr>
          <w:rFonts w:ascii="Century Gothic" w:hAnsi="Century Gothic"/>
          <w:b/>
          <w:sz w:val="22"/>
          <w:szCs w:val="22"/>
        </w:rPr>
      </w:pPr>
    </w:p>
    <w:p w:rsidR="00C74CB6" w:rsidRDefault="00C74CB6">
      <w:pPr>
        <w:pBdr>
          <w:bottom w:val="single" w:sz="12" w:space="1" w:color="auto"/>
        </w:pBdr>
        <w:rPr>
          <w:rFonts w:ascii="Century Gothic" w:hAnsi="Century Gothic"/>
          <w:b/>
          <w:sz w:val="22"/>
          <w:szCs w:val="22"/>
        </w:rPr>
      </w:pPr>
    </w:p>
    <w:p w:rsidR="00C74CB6" w:rsidRDefault="00C74CB6">
      <w:pPr>
        <w:pBdr>
          <w:bottom w:val="single" w:sz="12" w:space="1" w:color="auto"/>
        </w:pBdr>
        <w:rPr>
          <w:rFonts w:ascii="Century Gothic" w:hAnsi="Century Gothic"/>
          <w:b/>
          <w:sz w:val="22"/>
          <w:szCs w:val="22"/>
        </w:rPr>
      </w:pPr>
    </w:p>
    <w:p w:rsidR="00C74CB6" w:rsidRPr="006757AD" w:rsidRDefault="00C74CB6">
      <w:pPr>
        <w:pBdr>
          <w:bottom w:val="single" w:sz="12" w:space="1" w:color="auto"/>
        </w:pBdr>
        <w:rPr>
          <w:rFonts w:ascii="Century Gothic" w:hAnsi="Century Gothic"/>
          <w:b/>
          <w:sz w:val="22"/>
          <w:szCs w:val="22"/>
        </w:rPr>
      </w:pPr>
    </w:p>
    <w:p w:rsidR="007F0611" w:rsidRPr="00C74CB6" w:rsidRDefault="007F0611" w:rsidP="0052462A">
      <w:pPr>
        <w:rPr>
          <w:rFonts w:ascii="Century Gothic" w:hAnsi="Century Gothic"/>
          <w:sz w:val="28"/>
          <w:szCs w:val="28"/>
        </w:rPr>
      </w:pPr>
    </w:p>
    <w:p w:rsidR="0052462A" w:rsidRPr="00C74CB6" w:rsidRDefault="0052462A" w:rsidP="0052462A">
      <w:pPr>
        <w:rPr>
          <w:rFonts w:ascii="Century Gothic" w:hAnsi="Century Gothic"/>
          <w:sz w:val="28"/>
          <w:szCs w:val="28"/>
        </w:rPr>
      </w:pPr>
      <w:r w:rsidRPr="00C74CB6">
        <w:rPr>
          <w:rFonts w:ascii="Century Gothic" w:hAnsi="Century Gothic"/>
          <w:sz w:val="28"/>
          <w:szCs w:val="28"/>
        </w:rPr>
        <w:t xml:space="preserve">I, __________________________, acknowledge receipt of </w:t>
      </w:r>
      <w:r w:rsidR="00C74CB6">
        <w:rPr>
          <w:rFonts w:ascii="Century Gothic" w:hAnsi="Century Gothic"/>
          <w:sz w:val="28"/>
          <w:szCs w:val="28"/>
        </w:rPr>
        <w:t>the course syllabus for</w:t>
      </w:r>
      <w:r w:rsidR="006757AD" w:rsidRPr="00C74CB6">
        <w:rPr>
          <w:rFonts w:ascii="Century Gothic" w:hAnsi="Century Gothic"/>
          <w:sz w:val="28"/>
          <w:szCs w:val="28"/>
        </w:rPr>
        <w:t xml:space="preserve"> Chemistry and understand the expectations for class.</w:t>
      </w:r>
    </w:p>
    <w:p w:rsidR="0052462A" w:rsidRPr="00C74CB6" w:rsidRDefault="0052462A" w:rsidP="0052462A">
      <w:pPr>
        <w:rPr>
          <w:rFonts w:ascii="Century Gothic" w:hAnsi="Century Gothic"/>
          <w:sz w:val="28"/>
          <w:szCs w:val="28"/>
        </w:rPr>
      </w:pPr>
    </w:p>
    <w:p w:rsidR="0052462A" w:rsidRPr="00C74CB6" w:rsidRDefault="0052462A" w:rsidP="0052462A">
      <w:pPr>
        <w:rPr>
          <w:rFonts w:ascii="Century Gothic" w:hAnsi="Century Gothic"/>
          <w:b/>
          <w:sz w:val="28"/>
          <w:szCs w:val="28"/>
        </w:rPr>
      </w:pPr>
    </w:p>
    <w:p w:rsidR="0052462A" w:rsidRPr="00C74CB6" w:rsidRDefault="0052462A" w:rsidP="0052462A">
      <w:pPr>
        <w:rPr>
          <w:rFonts w:ascii="Century Gothic" w:hAnsi="Century Gothic"/>
          <w:sz w:val="28"/>
          <w:szCs w:val="28"/>
        </w:rPr>
      </w:pPr>
    </w:p>
    <w:p w:rsidR="0052462A" w:rsidRPr="00C74CB6" w:rsidRDefault="0052462A" w:rsidP="0052462A">
      <w:pPr>
        <w:rPr>
          <w:rFonts w:ascii="Century Gothic" w:hAnsi="Century Gothic"/>
          <w:sz w:val="28"/>
          <w:szCs w:val="28"/>
        </w:rPr>
      </w:pPr>
      <w:r w:rsidRPr="00C74CB6">
        <w:rPr>
          <w:rFonts w:ascii="Century Gothic" w:hAnsi="Century Gothic"/>
          <w:sz w:val="28"/>
          <w:szCs w:val="28"/>
        </w:rPr>
        <w:t>_________________________________</w:t>
      </w:r>
      <w:r w:rsidRPr="00C74CB6">
        <w:rPr>
          <w:rFonts w:ascii="Century Gothic" w:hAnsi="Century Gothic"/>
          <w:sz w:val="28"/>
          <w:szCs w:val="28"/>
        </w:rPr>
        <w:tab/>
      </w:r>
      <w:r w:rsidRPr="00C74CB6">
        <w:rPr>
          <w:rFonts w:ascii="Century Gothic" w:hAnsi="Century Gothic"/>
          <w:sz w:val="28"/>
          <w:szCs w:val="28"/>
        </w:rPr>
        <w:tab/>
        <w:t>___________________</w:t>
      </w:r>
    </w:p>
    <w:p w:rsidR="0052462A" w:rsidRPr="00C74CB6" w:rsidRDefault="0052462A" w:rsidP="0052462A">
      <w:pPr>
        <w:pBdr>
          <w:bottom w:val="single" w:sz="12" w:space="31" w:color="auto"/>
        </w:pBdr>
        <w:rPr>
          <w:rFonts w:ascii="Century Gothic" w:hAnsi="Century Gothic"/>
          <w:sz w:val="28"/>
          <w:szCs w:val="28"/>
        </w:rPr>
      </w:pPr>
      <w:r w:rsidRPr="00C74CB6">
        <w:rPr>
          <w:rFonts w:ascii="Century Gothic" w:hAnsi="Century Gothic"/>
          <w:sz w:val="28"/>
          <w:szCs w:val="28"/>
        </w:rPr>
        <w:t>STUDENT’S SIGNATURE</w:t>
      </w:r>
      <w:r w:rsidRPr="00C74CB6">
        <w:rPr>
          <w:rFonts w:ascii="Century Gothic" w:hAnsi="Century Gothic"/>
          <w:sz w:val="28"/>
          <w:szCs w:val="28"/>
        </w:rPr>
        <w:tab/>
      </w:r>
      <w:r w:rsidRPr="00C74CB6">
        <w:rPr>
          <w:rFonts w:ascii="Century Gothic" w:hAnsi="Century Gothic"/>
          <w:sz w:val="28"/>
          <w:szCs w:val="28"/>
        </w:rPr>
        <w:tab/>
      </w:r>
      <w:r w:rsidRPr="00C74CB6">
        <w:rPr>
          <w:rFonts w:ascii="Century Gothic" w:hAnsi="Century Gothic"/>
          <w:sz w:val="28"/>
          <w:szCs w:val="28"/>
        </w:rPr>
        <w:tab/>
      </w:r>
      <w:r w:rsidRPr="00C74CB6">
        <w:rPr>
          <w:rFonts w:ascii="Century Gothic" w:hAnsi="Century Gothic"/>
          <w:sz w:val="28"/>
          <w:szCs w:val="28"/>
        </w:rPr>
        <w:tab/>
        <w:t>DATE</w:t>
      </w:r>
    </w:p>
    <w:p w:rsidR="0052462A" w:rsidRPr="00C74CB6" w:rsidRDefault="0052462A" w:rsidP="0052462A">
      <w:pPr>
        <w:pBdr>
          <w:bottom w:val="single" w:sz="12" w:space="31" w:color="auto"/>
        </w:pBdr>
        <w:rPr>
          <w:rFonts w:ascii="Century Gothic" w:hAnsi="Century Gothic"/>
          <w:sz w:val="28"/>
          <w:szCs w:val="28"/>
        </w:rPr>
      </w:pPr>
    </w:p>
    <w:p w:rsidR="0052462A" w:rsidRPr="00C74CB6" w:rsidRDefault="0052462A" w:rsidP="0052462A">
      <w:pPr>
        <w:pBdr>
          <w:bottom w:val="single" w:sz="12" w:space="31" w:color="auto"/>
        </w:pBdr>
        <w:rPr>
          <w:rFonts w:ascii="Century Gothic" w:hAnsi="Century Gothic"/>
          <w:sz w:val="28"/>
          <w:szCs w:val="28"/>
        </w:rPr>
      </w:pPr>
      <w:r w:rsidRPr="00C74CB6">
        <w:rPr>
          <w:rFonts w:ascii="Century Gothic" w:hAnsi="Century Gothic"/>
          <w:sz w:val="28"/>
          <w:szCs w:val="28"/>
        </w:rPr>
        <w:t>_________________________________</w:t>
      </w:r>
      <w:r w:rsidRPr="00C74CB6">
        <w:rPr>
          <w:rFonts w:ascii="Century Gothic" w:hAnsi="Century Gothic"/>
          <w:sz w:val="28"/>
          <w:szCs w:val="28"/>
        </w:rPr>
        <w:tab/>
      </w:r>
      <w:r w:rsidRPr="00C74CB6">
        <w:rPr>
          <w:rFonts w:ascii="Century Gothic" w:hAnsi="Century Gothic"/>
          <w:sz w:val="28"/>
          <w:szCs w:val="28"/>
        </w:rPr>
        <w:tab/>
        <w:t>___________________</w:t>
      </w:r>
    </w:p>
    <w:p w:rsidR="0052462A" w:rsidRPr="00C74CB6" w:rsidRDefault="0052462A" w:rsidP="006757AD">
      <w:pPr>
        <w:pBdr>
          <w:bottom w:val="single" w:sz="12" w:space="31" w:color="auto"/>
        </w:pBdr>
        <w:rPr>
          <w:rFonts w:ascii="Century Gothic" w:hAnsi="Century Gothic"/>
          <w:sz w:val="28"/>
          <w:szCs w:val="28"/>
        </w:rPr>
      </w:pPr>
      <w:r w:rsidRPr="00C74CB6">
        <w:rPr>
          <w:rFonts w:ascii="Century Gothic" w:hAnsi="Century Gothic"/>
          <w:sz w:val="28"/>
          <w:szCs w:val="28"/>
        </w:rPr>
        <w:t>PARENT’S SIGNATURE</w:t>
      </w:r>
      <w:r w:rsidRPr="00C74CB6">
        <w:rPr>
          <w:rFonts w:ascii="Century Gothic" w:hAnsi="Century Gothic"/>
          <w:sz w:val="28"/>
          <w:szCs w:val="28"/>
        </w:rPr>
        <w:tab/>
      </w:r>
      <w:r w:rsidRPr="00C74CB6">
        <w:rPr>
          <w:rFonts w:ascii="Century Gothic" w:hAnsi="Century Gothic"/>
          <w:sz w:val="28"/>
          <w:szCs w:val="28"/>
        </w:rPr>
        <w:tab/>
      </w:r>
      <w:r w:rsidRPr="00C74CB6">
        <w:rPr>
          <w:rFonts w:ascii="Century Gothic" w:hAnsi="Century Gothic"/>
          <w:sz w:val="28"/>
          <w:szCs w:val="28"/>
        </w:rPr>
        <w:tab/>
      </w:r>
      <w:r w:rsidRPr="00C74CB6">
        <w:rPr>
          <w:rFonts w:ascii="Century Gothic" w:hAnsi="Century Gothic"/>
          <w:sz w:val="28"/>
          <w:szCs w:val="28"/>
        </w:rPr>
        <w:tab/>
      </w:r>
      <w:r w:rsidR="00C74CB6">
        <w:rPr>
          <w:rFonts w:ascii="Century Gothic" w:hAnsi="Century Gothic"/>
          <w:sz w:val="28"/>
          <w:szCs w:val="28"/>
        </w:rPr>
        <w:tab/>
      </w:r>
      <w:r w:rsidRPr="00C74CB6">
        <w:rPr>
          <w:rFonts w:ascii="Century Gothic" w:hAnsi="Century Gothic"/>
          <w:sz w:val="28"/>
          <w:szCs w:val="28"/>
        </w:rPr>
        <w:t>DATE</w:t>
      </w:r>
    </w:p>
    <w:sectPr w:rsidR="0052462A" w:rsidRPr="00C74CB6" w:rsidSect="00963DA6">
      <w:pgSz w:w="12240" w:h="15840"/>
      <w:pgMar w:top="720" w:right="180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FF" w:rsidRDefault="002D22FF" w:rsidP="00C74CB6">
      <w:r>
        <w:separator/>
      </w:r>
    </w:p>
  </w:endnote>
  <w:endnote w:type="continuationSeparator" w:id="0">
    <w:p w:rsidR="002D22FF" w:rsidRDefault="002D22FF" w:rsidP="00C7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FF" w:rsidRDefault="002D22FF" w:rsidP="00C74CB6">
      <w:r>
        <w:separator/>
      </w:r>
    </w:p>
  </w:footnote>
  <w:footnote w:type="continuationSeparator" w:id="0">
    <w:p w:rsidR="002D22FF" w:rsidRDefault="002D22FF" w:rsidP="00C7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735"/>
    <w:multiLevelType w:val="singleLevel"/>
    <w:tmpl w:val="065A09F6"/>
    <w:lvl w:ilvl="0">
      <w:start w:val="1"/>
      <w:numFmt w:val="decimal"/>
      <w:lvlText w:val="%1."/>
      <w:lvlJc w:val="left"/>
      <w:pPr>
        <w:tabs>
          <w:tab w:val="num" w:pos="720"/>
        </w:tabs>
        <w:ind w:left="720" w:hanging="720"/>
      </w:pPr>
      <w:rPr>
        <w:rFonts w:hint="default"/>
      </w:rPr>
    </w:lvl>
  </w:abstractNum>
  <w:abstractNum w:abstractNumId="1">
    <w:nsid w:val="15866F69"/>
    <w:multiLevelType w:val="hybridMultilevel"/>
    <w:tmpl w:val="E41ED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DD4463"/>
    <w:multiLevelType w:val="hybridMultilevel"/>
    <w:tmpl w:val="5C0A655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162F39"/>
    <w:multiLevelType w:val="singleLevel"/>
    <w:tmpl w:val="C82487CC"/>
    <w:lvl w:ilvl="0">
      <w:start w:val="2"/>
      <w:numFmt w:val="decimal"/>
      <w:lvlText w:val="%1."/>
      <w:lvlJc w:val="left"/>
      <w:pPr>
        <w:tabs>
          <w:tab w:val="num" w:pos="1080"/>
        </w:tabs>
        <w:ind w:left="1080" w:hanging="360"/>
      </w:pPr>
      <w:rPr>
        <w:rFonts w:hint="default"/>
      </w:rPr>
    </w:lvl>
  </w:abstractNum>
  <w:abstractNum w:abstractNumId="4">
    <w:nsid w:val="41552A69"/>
    <w:multiLevelType w:val="singleLevel"/>
    <w:tmpl w:val="715C3B50"/>
    <w:lvl w:ilvl="0">
      <w:start w:val="1"/>
      <w:numFmt w:val="decimal"/>
      <w:lvlText w:val="%1."/>
      <w:lvlJc w:val="left"/>
      <w:pPr>
        <w:tabs>
          <w:tab w:val="num" w:pos="720"/>
        </w:tabs>
        <w:ind w:left="720" w:hanging="720"/>
      </w:pPr>
      <w:rPr>
        <w:rFonts w:hint="default"/>
      </w:rPr>
    </w:lvl>
  </w:abstractNum>
  <w:abstractNum w:abstractNumId="5">
    <w:nsid w:val="566109A5"/>
    <w:multiLevelType w:val="singleLevel"/>
    <w:tmpl w:val="3FAE7E8A"/>
    <w:lvl w:ilvl="0">
      <w:start w:val="1"/>
      <w:numFmt w:val="decimal"/>
      <w:lvlText w:val="%1."/>
      <w:lvlJc w:val="left"/>
      <w:pPr>
        <w:tabs>
          <w:tab w:val="num" w:pos="720"/>
        </w:tabs>
        <w:ind w:left="720" w:hanging="720"/>
      </w:pPr>
      <w:rPr>
        <w:rFonts w:hint="default"/>
      </w:rPr>
    </w:lvl>
  </w:abstractNum>
  <w:abstractNum w:abstractNumId="6">
    <w:nsid w:val="72283A97"/>
    <w:multiLevelType w:val="singleLevel"/>
    <w:tmpl w:val="07E8B2A8"/>
    <w:lvl w:ilvl="0">
      <w:start w:val="1"/>
      <w:numFmt w:val="upperLetter"/>
      <w:lvlText w:val="%1."/>
      <w:lvlJc w:val="left"/>
      <w:pPr>
        <w:tabs>
          <w:tab w:val="num" w:pos="2340"/>
        </w:tabs>
        <w:ind w:left="2340" w:hanging="360"/>
      </w:pPr>
      <w:rPr>
        <w:rFonts w:hint="default"/>
      </w:rPr>
    </w:lvl>
  </w:abstractNum>
  <w:abstractNum w:abstractNumId="7">
    <w:nsid w:val="78E53C45"/>
    <w:multiLevelType w:val="singleLevel"/>
    <w:tmpl w:val="A26C99B2"/>
    <w:lvl w:ilvl="0">
      <w:start w:val="1"/>
      <w:numFmt w:val="decimal"/>
      <w:lvlText w:val="%1."/>
      <w:lvlJc w:val="left"/>
      <w:pPr>
        <w:tabs>
          <w:tab w:val="num" w:pos="1080"/>
        </w:tabs>
        <w:ind w:left="1080" w:hanging="360"/>
      </w:pPr>
      <w:rPr>
        <w:rFonts w:hint="default"/>
      </w:rPr>
    </w:lvl>
  </w:abstractNum>
  <w:abstractNum w:abstractNumId="8">
    <w:nsid w:val="7AA60622"/>
    <w:multiLevelType w:val="hybridMultilevel"/>
    <w:tmpl w:val="187256C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A44"/>
    <w:rsid w:val="0004444C"/>
    <w:rsid w:val="000934C2"/>
    <w:rsid w:val="000E01A2"/>
    <w:rsid w:val="00110B07"/>
    <w:rsid w:val="00177866"/>
    <w:rsid w:val="00202012"/>
    <w:rsid w:val="0026676D"/>
    <w:rsid w:val="00292A61"/>
    <w:rsid w:val="002D22FF"/>
    <w:rsid w:val="002D540F"/>
    <w:rsid w:val="00360E5D"/>
    <w:rsid w:val="003F2027"/>
    <w:rsid w:val="00405C9A"/>
    <w:rsid w:val="004A545C"/>
    <w:rsid w:val="004F2C80"/>
    <w:rsid w:val="005102C8"/>
    <w:rsid w:val="0052343D"/>
    <w:rsid w:val="0052462A"/>
    <w:rsid w:val="00543BF8"/>
    <w:rsid w:val="00544A44"/>
    <w:rsid w:val="00580236"/>
    <w:rsid w:val="0064453C"/>
    <w:rsid w:val="00661D01"/>
    <w:rsid w:val="006757AD"/>
    <w:rsid w:val="006A7315"/>
    <w:rsid w:val="006B27A2"/>
    <w:rsid w:val="006D2D9D"/>
    <w:rsid w:val="00740BE3"/>
    <w:rsid w:val="00786407"/>
    <w:rsid w:val="007C1745"/>
    <w:rsid w:val="007F0611"/>
    <w:rsid w:val="007F7D8F"/>
    <w:rsid w:val="00806B90"/>
    <w:rsid w:val="008231A6"/>
    <w:rsid w:val="00875A8D"/>
    <w:rsid w:val="00885502"/>
    <w:rsid w:val="00963DA6"/>
    <w:rsid w:val="009A2A63"/>
    <w:rsid w:val="009F485C"/>
    <w:rsid w:val="00A446C9"/>
    <w:rsid w:val="00A45FCF"/>
    <w:rsid w:val="00A65854"/>
    <w:rsid w:val="00BB1E0F"/>
    <w:rsid w:val="00C3135C"/>
    <w:rsid w:val="00C74CB6"/>
    <w:rsid w:val="00C8650D"/>
    <w:rsid w:val="00CD5395"/>
    <w:rsid w:val="00CD7D38"/>
    <w:rsid w:val="00CE4ABA"/>
    <w:rsid w:val="00D15A1A"/>
    <w:rsid w:val="00E75D68"/>
    <w:rsid w:val="00E77531"/>
    <w:rsid w:val="00EE27AE"/>
    <w:rsid w:val="00F41877"/>
    <w:rsid w:val="00F55E98"/>
    <w:rsid w:val="00F8560B"/>
    <w:rsid w:val="00FD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54"/>
  </w:style>
  <w:style w:type="paragraph" w:styleId="Heading1">
    <w:name w:val="heading 1"/>
    <w:basedOn w:val="Normal"/>
    <w:next w:val="Normal"/>
    <w:qFormat/>
    <w:rsid w:val="00A65854"/>
    <w:pPr>
      <w:keepNext/>
      <w:jc w:val="center"/>
      <w:outlineLvl w:val="0"/>
    </w:pPr>
    <w:rPr>
      <w:b/>
      <w:sz w:val="28"/>
    </w:rPr>
  </w:style>
  <w:style w:type="paragraph" w:styleId="Heading2">
    <w:name w:val="heading 2"/>
    <w:basedOn w:val="Normal"/>
    <w:next w:val="Normal"/>
    <w:qFormat/>
    <w:rsid w:val="00A65854"/>
    <w:pPr>
      <w:keepNext/>
      <w:ind w:left="720"/>
      <w:jc w:val="center"/>
      <w:outlineLvl w:val="1"/>
    </w:pPr>
    <w:rPr>
      <w:b/>
      <w:sz w:val="28"/>
    </w:rPr>
  </w:style>
  <w:style w:type="paragraph" w:styleId="Heading3">
    <w:name w:val="heading 3"/>
    <w:basedOn w:val="Normal"/>
    <w:next w:val="Normal"/>
    <w:qFormat/>
    <w:rsid w:val="00A65854"/>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854"/>
    <w:pPr>
      <w:jc w:val="center"/>
    </w:pPr>
    <w:rPr>
      <w:b/>
      <w:sz w:val="28"/>
    </w:rPr>
  </w:style>
  <w:style w:type="paragraph" w:styleId="BodyTextIndent">
    <w:name w:val="Body Text Indent"/>
    <w:basedOn w:val="Normal"/>
    <w:rsid w:val="00A65854"/>
    <w:pPr>
      <w:ind w:left="720" w:hanging="720"/>
    </w:pPr>
    <w:rPr>
      <w:sz w:val="24"/>
    </w:rPr>
  </w:style>
  <w:style w:type="paragraph" w:styleId="BalloonText">
    <w:name w:val="Balloon Text"/>
    <w:basedOn w:val="Normal"/>
    <w:semiHidden/>
    <w:rsid w:val="007C1745"/>
    <w:rPr>
      <w:rFonts w:ascii="Tahoma" w:hAnsi="Tahoma" w:cs="Tahoma"/>
      <w:sz w:val="16"/>
      <w:szCs w:val="16"/>
    </w:rPr>
  </w:style>
  <w:style w:type="paragraph" w:styleId="HTMLPreformatted">
    <w:name w:val="HTML Preformatted"/>
    <w:basedOn w:val="Normal"/>
    <w:link w:val="HTMLPreformattedChar"/>
    <w:rsid w:val="0058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580236"/>
    <w:rPr>
      <w:rFonts w:ascii="Courier New" w:eastAsia="Courier New" w:hAnsi="Courier New" w:cs="Courier New"/>
      <w:lang w:val="en-US" w:eastAsia="en-US" w:bidi="ar-SA"/>
    </w:rPr>
  </w:style>
  <w:style w:type="character" w:styleId="Hyperlink">
    <w:name w:val="Hyperlink"/>
    <w:rsid w:val="00580236"/>
    <w:rPr>
      <w:color w:val="0000FF"/>
      <w:u w:val="single"/>
    </w:rPr>
  </w:style>
  <w:style w:type="paragraph" w:styleId="Header">
    <w:name w:val="header"/>
    <w:basedOn w:val="Normal"/>
    <w:link w:val="HeaderChar"/>
    <w:uiPriority w:val="99"/>
    <w:unhideWhenUsed/>
    <w:rsid w:val="00C74CB6"/>
    <w:pPr>
      <w:tabs>
        <w:tab w:val="center" w:pos="4680"/>
        <w:tab w:val="right" w:pos="9360"/>
      </w:tabs>
    </w:pPr>
  </w:style>
  <w:style w:type="character" w:customStyle="1" w:styleId="HeaderChar">
    <w:name w:val="Header Char"/>
    <w:basedOn w:val="DefaultParagraphFont"/>
    <w:link w:val="Header"/>
    <w:uiPriority w:val="99"/>
    <w:rsid w:val="00C74CB6"/>
  </w:style>
  <w:style w:type="paragraph" w:styleId="Footer">
    <w:name w:val="footer"/>
    <w:basedOn w:val="Normal"/>
    <w:link w:val="FooterChar"/>
    <w:uiPriority w:val="99"/>
    <w:unhideWhenUsed/>
    <w:rsid w:val="00C74CB6"/>
    <w:pPr>
      <w:tabs>
        <w:tab w:val="center" w:pos="4680"/>
        <w:tab w:val="right" w:pos="9360"/>
      </w:tabs>
    </w:pPr>
  </w:style>
  <w:style w:type="character" w:customStyle="1" w:styleId="FooterChar">
    <w:name w:val="Footer Char"/>
    <w:basedOn w:val="DefaultParagraphFont"/>
    <w:link w:val="Footer"/>
    <w:uiPriority w:val="99"/>
    <w:rsid w:val="00C74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4240">
      <w:bodyDiv w:val="1"/>
      <w:marLeft w:val="0"/>
      <w:marRight w:val="0"/>
      <w:marTop w:val="0"/>
      <w:marBottom w:val="0"/>
      <w:divBdr>
        <w:top w:val="none" w:sz="0" w:space="0" w:color="auto"/>
        <w:left w:val="none" w:sz="0" w:space="0" w:color="auto"/>
        <w:bottom w:val="none" w:sz="0" w:space="0" w:color="auto"/>
        <w:right w:val="none" w:sz="0" w:space="0" w:color="auto"/>
      </w:divBdr>
      <w:divsChild>
        <w:div w:id="300310622">
          <w:marLeft w:val="0"/>
          <w:marRight w:val="0"/>
          <w:marTop w:val="60"/>
          <w:marBottom w:val="0"/>
          <w:divBdr>
            <w:top w:val="none" w:sz="0" w:space="0" w:color="auto"/>
            <w:left w:val="none" w:sz="0" w:space="0" w:color="auto"/>
            <w:bottom w:val="none" w:sz="0" w:space="0" w:color="auto"/>
            <w:right w:val="none" w:sz="0" w:space="0" w:color="auto"/>
          </w:divBdr>
          <w:divsChild>
            <w:div w:id="334191005">
              <w:marLeft w:val="150"/>
              <w:marRight w:val="150"/>
              <w:marTop w:val="150"/>
              <w:marBottom w:val="0"/>
              <w:divBdr>
                <w:top w:val="none" w:sz="0" w:space="0" w:color="auto"/>
                <w:left w:val="none" w:sz="0" w:space="0" w:color="auto"/>
                <w:bottom w:val="none" w:sz="0" w:space="0" w:color="auto"/>
                <w:right w:val="none" w:sz="0" w:space="0" w:color="auto"/>
              </w:divBdr>
              <w:divsChild>
                <w:div w:id="990862149">
                  <w:marLeft w:val="0"/>
                  <w:marRight w:val="0"/>
                  <w:marTop w:val="0"/>
                  <w:marBottom w:val="0"/>
                  <w:divBdr>
                    <w:top w:val="none" w:sz="0" w:space="0" w:color="auto"/>
                    <w:left w:val="none" w:sz="0" w:space="0" w:color="auto"/>
                    <w:bottom w:val="none" w:sz="0" w:space="0" w:color="auto"/>
                    <w:right w:val="none" w:sz="0" w:space="0" w:color="auto"/>
                  </w:divBdr>
                  <w:divsChild>
                    <w:div w:id="823743198">
                      <w:marLeft w:val="2850"/>
                      <w:marRight w:val="0"/>
                      <w:marTop w:val="240"/>
                      <w:marBottom w:val="0"/>
                      <w:divBdr>
                        <w:top w:val="none" w:sz="0" w:space="0" w:color="auto"/>
                        <w:left w:val="none" w:sz="0" w:space="0" w:color="auto"/>
                        <w:bottom w:val="none" w:sz="0" w:space="0" w:color="auto"/>
                        <w:right w:val="none" w:sz="0" w:space="0" w:color="auto"/>
                      </w:divBdr>
                      <w:divsChild>
                        <w:div w:id="8799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84053">
      <w:bodyDiv w:val="1"/>
      <w:marLeft w:val="0"/>
      <w:marRight w:val="0"/>
      <w:marTop w:val="0"/>
      <w:marBottom w:val="0"/>
      <w:divBdr>
        <w:top w:val="none" w:sz="0" w:space="0" w:color="auto"/>
        <w:left w:val="none" w:sz="0" w:space="0" w:color="auto"/>
        <w:bottom w:val="none" w:sz="0" w:space="0" w:color="auto"/>
        <w:right w:val="none" w:sz="0" w:space="0" w:color="auto"/>
      </w:divBdr>
      <w:divsChild>
        <w:div w:id="1416708422">
          <w:marLeft w:val="0"/>
          <w:marRight w:val="0"/>
          <w:marTop w:val="60"/>
          <w:marBottom w:val="0"/>
          <w:divBdr>
            <w:top w:val="none" w:sz="0" w:space="0" w:color="auto"/>
            <w:left w:val="none" w:sz="0" w:space="0" w:color="auto"/>
            <w:bottom w:val="none" w:sz="0" w:space="0" w:color="auto"/>
            <w:right w:val="none" w:sz="0" w:space="0" w:color="auto"/>
          </w:divBdr>
          <w:divsChild>
            <w:div w:id="704984243">
              <w:marLeft w:val="150"/>
              <w:marRight w:val="150"/>
              <w:marTop w:val="150"/>
              <w:marBottom w:val="0"/>
              <w:divBdr>
                <w:top w:val="none" w:sz="0" w:space="0" w:color="auto"/>
                <w:left w:val="none" w:sz="0" w:space="0" w:color="auto"/>
                <w:bottom w:val="none" w:sz="0" w:space="0" w:color="auto"/>
                <w:right w:val="none" w:sz="0" w:space="0" w:color="auto"/>
              </w:divBdr>
              <w:divsChild>
                <w:div w:id="818033488">
                  <w:marLeft w:val="0"/>
                  <w:marRight w:val="0"/>
                  <w:marTop w:val="0"/>
                  <w:marBottom w:val="0"/>
                  <w:divBdr>
                    <w:top w:val="none" w:sz="0" w:space="0" w:color="auto"/>
                    <w:left w:val="none" w:sz="0" w:space="0" w:color="auto"/>
                    <w:bottom w:val="none" w:sz="0" w:space="0" w:color="auto"/>
                    <w:right w:val="none" w:sz="0" w:space="0" w:color="auto"/>
                  </w:divBdr>
                  <w:divsChild>
                    <w:div w:id="90712198">
                      <w:marLeft w:val="2850"/>
                      <w:marRight w:val="0"/>
                      <w:marTop w:val="240"/>
                      <w:marBottom w:val="0"/>
                      <w:divBdr>
                        <w:top w:val="none" w:sz="0" w:space="0" w:color="auto"/>
                        <w:left w:val="none" w:sz="0" w:space="0" w:color="auto"/>
                        <w:bottom w:val="none" w:sz="0" w:space="0" w:color="auto"/>
                        <w:right w:val="none" w:sz="0" w:space="0" w:color="auto"/>
                      </w:divBdr>
                      <w:divsChild>
                        <w:div w:id="9904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teele@fisd.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arcotte@fis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herrera@fisd.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glish@fisd.us" TargetMode="External"/><Relationship Id="rId4" Type="http://schemas.microsoft.com/office/2007/relationships/stylesWithEffects" Target="stylesWithEffects.xml"/><Relationship Id="rId9" Type="http://schemas.openxmlformats.org/officeDocument/2006/relationships/hyperlink" Target="http://www.fhschemistry.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5060-3F3D-46F5-A8FD-C9CAF87A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BIOLOGY </vt:lpstr>
    </vt:vector>
  </TitlesOfParts>
  <Company>SCHERTZ-CIBOLO-UC ISD</Company>
  <LinksUpToDate>false</LinksUpToDate>
  <CharactersWithSpaces>4938</CharactersWithSpaces>
  <SharedDoc>false</SharedDoc>
  <HLinks>
    <vt:vector size="6" baseType="variant">
      <vt:variant>
        <vt:i4>3801096</vt:i4>
      </vt:variant>
      <vt:variant>
        <vt:i4>0</vt:i4>
      </vt:variant>
      <vt:variant>
        <vt:i4>0</vt:i4>
      </vt:variant>
      <vt:variant>
        <vt:i4>5</vt:i4>
      </vt:variant>
      <vt:variant>
        <vt:lpwstr>mailto:dsteele@fisd.us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c:title>
  <dc:subject/>
  <dc:creator>32371</dc:creator>
  <cp:keywords/>
  <cp:lastModifiedBy>Amanda M Herrera</cp:lastModifiedBy>
  <cp:revision>9</cp:revision>
  <cp:lastPrinted>2011-08-19T20:48:00Z</cp:lastPrinted>
  <dcterms:created xsi:type="dcterms:W3CDTF">2011-08-21T18:48:00Z</dcterms:created>
  <dcterms:modified xsi:type="dcterms:W3CDTF">2012-08-20T20:19:00Z</dcterms:modified>
</cp:coreProperties>
</file>